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0F" w:rsidRPr="00C6240F" w:rsidRDefault="00C6240F" w:rsidP="00C6240F">
      <w:pPr>
        <w:spacing w:after="0" w:line="240" w:lineRule="auto"/>
        <w:ind w:left="4956"/>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Приложение 3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6240F" w:rsidRPr="00C6240F" w:rsidRDefault="00C6240F" w:rsidP="00C6240F">
      <w:pPr>
        <w:spacing w:after="0" w:line="240" w:lineRule="auto"/>
        <w:contextualSpacing/>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 xml:space="preserve">Порядок </w:t>
      </w: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предоставления субсидий субъектам малого и среднего</w:t>
      </w: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предпринимательства района</w:t>
      </w:r>
    </w:p>
    <w:p w:rsidR="00C6240F" w:rsidRPr="00C6240F" w:rsidRDefault="00C6240F" w:rsidP="00C6240F">
      <w:pPr>
        <w:spacing w:after="0" w:line="240" w:lineRule="auto"/>
        <w:contextualSpacing/>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val="en-US" w:eastAsia="ru-RU"/>
        </w:rPr>
        <w:t>I</w:t>
      </w:r>
      <w:r w:rsidRPr="00C6240F">
        <w:rPr>
          <w:rFonts w:ascii="Times New Roman" w:eastAsia="Times New Roman" w:hAnsi="Times New Roman" w:cs="Times New Roman"/>
          <w:b/>
          <w:sz w:val="28"/>
          <w:szCs w:val="28"/>
          <w:lang w:eastAsia="ru-RU"/>
        </w:rPr>
        <w:t>. Общие положения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1.1.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программы Ханты-Мансийского автономного округа – Югры «</w:t>
      </w:r>
      <w:r w:rsidRPr="00C6240F">
        <w:rPr>
          <w:rFonts w:ascii="Times New Roman" w:eastAsia="Times New Roman" w:hAnsi="Times New Roman" w:cs="Times New Roman"/>
          <w:bCs/>
          <w:sz w:val="28"/>
          <w:szCs w:val="28"/>
          <w:lang w:eastAsia="ru-RU"/>
        </w:rPr>
        <w:t>Развитие экономического потенциала</w:t>
      </w:r>
      <w:r w:rsidRPr="00C6240F">
        <w:rPr>
          <w:rFonts w:ascii="Times New Roman" w:eastAsia="Times New Roman" w:hAnsi="Times New Roman" w:cs="Times New Roman"/>
          <w:sz w:val="28"/>
          <w:szCs w:val="28"/>
          <w:lang w:eastAsia="ru-RU"/>
        </w:rPr>
        <w:t xml:space="preserve">», утвержденной постановлением Правительства Ханты-Мансийского автономного округа – Югры от 05.10.2018 № 336-п,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 (далее – муниципальная программа).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субъектам малого и среднего предпринимательства района (далее − субсидии) их получателями.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1.3. Субсидии предоставляются на возмещение части затрат в целях оказания поддержки субъектам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рамках регионального проекта «Акселерация субъектов малого и среднего предпринимательства».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1.4.1. </w:t>
      </w:r>
      <w:r w:rsidRPr="00C6240F">
        <w:rPr>
          <w:rFonts w:ascii="Times New Roman" w:eastAsia="Calibri" w:hAnsi="Times New Roman" w:cs="Times New Roman"/>
          <w:sz w:val="28"/>
          <w:szCs w:val="28"/>
          <w:lang w:eastAsia="ru-RU"/>
        </w:rPr>
        <w:t xml:space="preserve">Отбор получателей субсидии (далее – отбор) осуществляется отделом </w:t>
      </w:r>
      <w:r w:rsidRPr="00C6240F">
        <w:rPr>
          <w:rFonts w:ascii="Times New Roman" w:eastAsia="Times New Roman" w:hAnsi="Times New Roman" w:cs="Times New Roman"/>
          <w:sz w:val="28"/>
          <w:szCs w:val="28"/>
          <w:lang w:eastAsia="ru-RU"/>
        </w:rPr>
        <w:t>поддержки и развития агропромышленного комплекса и местной промышленности управления поддержки и развития предпринимательств</w:t>
      </w:r>
      <w:r w:rsidR="00860C35">
        <w:rPr>
          <w:rFonts w:ascii="Times New Roman" w:eastAsia="Times New Roman" w:hAnsi="Times New Roman" w:cs="Times New Roman"/>
          <w:sz w:val="28"/>
          <w:szCs w:val="28"/>
          <w:lang w:eastAsia="ru-RU"/>
        </w:rPr>
        <w:t>а</w:t>
      </w:r>
      <w:r w:rsidRPr="00C6240F">
        <w:rPr>
          <w:rFonts w:ascii="Times New Roman" w:eastAsia="Times New Roman" w:hAnsi="Times New Roman" w:cs="Times New Roman"/>
          <w:sz w:val="28"/>
          <w:szCs w:val="28"/>
          <w:lang w:eastAsia="ru-RU"/>
        </w:rPr>
        <w:t xml:space="preserve">, агропромышленного </w:t>
      </w:r>
      <w:r w:rsidRPr="00C6240F">
        <w:rPr>
          <w:rFonts w:ascii="Times New Roman" w:eastAsia="Times New Roman" w:hAnsi="Times New Roman" w:cs="Times New Roman"/>
          <w:sz w:val="28"/>
          <w:szCs w:val="28"/>
          <w:lang w:eastAsia="ru-RU"/>
        </w:rPr>
        <w:lastRenderedPageBreak/>
        <w:t>комплекса и местной промышленности администрации района</w:t>
      </w:r>
      <w:r w:rsidRPr="00C6240F">
        <w:rPr>
          <w:rFonts w:ascii="Times New Roman" w:eastAsia="Calibri" w:hAnsi="Times New Roman" w:cs="Times New Roman"/>
          <w:sz w:val="28"/>
          <w:szCs w:val="28"/>
          <w:lang w:eastAsia="ru-RU"/>
        </w:rPr>
        <w:t xml:space="preserve"> (далее – Отдел) посредством запроса предложений (далее – заявка).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1.4.2. </w:t>
      </w:r>
      <w:r w:rsidRPr="00C6240F">
        <w:rPr>
          <w:rFonts w:ascii="Times New Roman" w:eastAsia="Calibri" w:hAnsi="Times New Roman" w:cs="Times New Roman"/>
          <w:sz w:val="28"/>
          <w:szCs w:val="28"/>
          <w:lang w:eastAsia="ar-SA"/>
        </w:rPr>
        <w:t xml:space="preserve">Получатель субсидии определяется по итогам проведения отбора среди </w:t>
      </w:r>
      <w:r w:rsidRPr="00C6240F">
        <w:rPr>
          <w:rFonts w:ascii="Times New Roman" w:eastAsia="Calibri" w:hAnsi="Times New Roman" w:cs="Times New Roman"/>
          <w:sz w:val="28"/>
          <w:szCs w:val="28"/>
          <w:lang w:eastAsia="ru-RU"/>
        </w:rPr>
        <w:t xml:space="preserve">субъектов предпринимательства, претендующих на получение субсидии, соответствующих критериям отбора и требованиям, установленным Порядком.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1.5. Основные понятия, используемые в Порядке: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1.5.2. Субъект малого и среднего предпринимательства – хозяйствующий субъект (юридические лица и индивидуальные предприниматели), являющийся субъектом малого и среднего предпринимательства в соответствии с Федеральным </w:t>
      </w:r>
      <w:hyperlink r:id="rId4" w:history="1">
        <w:r w:rsidRPr="00C6240F">
          <w:rPr>
            <w:rFonts w:ascii="Times New Roman" w:eastAsia="Times New Roman" w:hAnsi="Times New Roman" w:cs="Times New Roman"/>
            <w:sz w:val="28"/>
            <w:szCs w:val="28"/>
            <w:lang w:eastAsia="ru-RU"/>
          </w:rPr>
          <w:t>законом</w:t>
        </w:r>
      </w:hyperlink>
      <w:r w:rsidRPr="00C6240F">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 (далее – субъект).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1.5.3. Отдаленные, труднодоступные населенные пункты района – населенные пункты района, отнесенные к таковым в соответствии с Перечнем, установленным Законом Ханты-Мансийского автономного округа – Югры от 31.12.2004 № 101-оз.</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1.5.4.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 </w:t>
      </w:r>
      <w:hyperlink r:id="rId5"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C6240F">
          <w:rPr>
            <w:rFonts w:ascii="Times New Roman" w:eastAsia="Times New Roman" w:hAnsi="Times New Roman" w:cs="Times New Roman"/>
            <w:sz w:val="28"/>
            <w:szCs w:val="28"/>
            <w:lang w:eastAsia="ru-RU"/>
          </w:rPr>
          <w:t>перечень</w:t>
        </w:r>
      </w:hyperlink>
      <w:r w:rsidRPr="00C6240F">
        <w:rPr>
          <w:rFonts w:ascii="Times New Roman" w:eastAsia="Times New Roman" w:hAnsi="Times New Roman" w:cs="Times New Roman"/>
          <w:sz w:val="28"/>
          <w:szCs w:val="28"/>
          <w:lang w:eastAsia="ru-RU"/>
        </w:rPr>
        <w:t xml:space="preserve"> которых утвержден постановлением Правительства Ханты-Мансийского автономного округа − Югры от 07.03.2014 № 78-п.</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1.5.5.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1.5.6. Начинающий предприниматель – впервые зарегистрированные и действующие менее 1 года индивидуальные предприниматели и юридические лица.</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1.6. </w:t>
      </w:r>
      <w:r w:rsidRPr="00C6240F">
        <w:rPr>
          <w:rFonts w:ascii="Times New Roman" w:eastAsia="Calibri" w:hAnsi="Times New Roman" w:cs="Times New Roman"/>
          <w:sz w:val="28"/>
          <w:szCs w:val="28"/>
          <w:lang w:eastAsia="ru-RU"/>
        </w:rPr>
        <w:t xml:space="preserve">Право на получение субсидии имеют юридические лица, </w:t>
      </w:r>
      <w:r w:rsidRPr="00C6240F">
        <w:rPr>
          <w:rFonts w:ascii="Times New Roman" w:eastAsia="Times New Roman" w:hAnsi="Times New Roman" w:cs="Times New Roman"/>
          <w:sz w:val="28"/>
          <w:szCs w:val="28"/>
          <w:lang w:eastAsia="ru-RU"/>
        </w:rPr>
        <w:t>субъекты малого и среднего предпринимательства</w:t>
      </w:r>
      <w:r w:rsidRPr="00C6240F">
        <w:rPr>
          <w:rFonts w:ascii="Times New Roman" w:eastAsia="Calibri" w:hAnsi="Times New Roman" w:cs="Times New Roman"/>
          <w:sz w:val="28"/>
          <w:szCs w:val="28"/>
          <w:lang w:eastAsia="ru-RU"/>
        </w:rPr>
        <w:t xml:space="preserve"> (далее − Субъекты).</w:t>
      </w:r>
    </w:p>
    <w:p w:rsidR="00C6240F" w:rsidRPr="00C6240F" w:rsidRDefault="00C6240F" w:rsidP="00C6240F">
      <w:pPr>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Критериями отбора являются: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1.6.1. Наличие государственной регистрации в качестве юридического лица или индивидуального предпринимателя.</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Calibri" w:hAnsi="Times New Roman" w:cs="Times New Roman"/>
          <w:sz w:val="28"/>
          <w:szCs w:val="28"/>
          <w:lang w:eastAsia="ru-RU"/>
        </w:rPr>
        <w:t xml:space="preserve">1.6.2. </w:t>
      </w:r>
      <w:r w:rsidRPr="00C6240F">
        <w:rPr>
          <w:rFonts w:ascii="Times New Roman" w:eastAsia="Times New Roman" w:hAnsi="Times New Roman" w:cs="Times New Roman"/>
          <w:sz w:val="28"/>
          <w:szCs w:val="28"/>
          <w:lang w:eastAsia="ru-RU"/>
        </w:rPr>
        <w:t>Осуществление деятельности в Нижневартовском районе.</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1.6.3. Соответствие требованиям, установленным пунктом 2.10 настоящего Порядка.</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1.6.4. Соответствие требованиям, установленным разделами </w:t>
      </w:r>
      <w:r w:rsidRPr="00C6240F">
        <w:rPr>
          <w:rFonts w:ascii="Times New Roman" w:eastAsia="Times New Roman" w:hAnsi="Times New Roman" w:cs="Times New Roman"/>
          <w:sz w:val="28"/>
          <w:szCs w:val="28"/>
          <w:lang w:eastAsia="ru-RU"/>
        </w:rPr>
        <w:t>I</w:t>
      </w:r>
      <w:r w:rsidRPr="00C6240F">
        <w:rPr>
          <w:rFonts w:ascii="Times New Roman" w:eastAsia="Times New Roman" w:hAnsi="Times New Roman" w:cs="Times New Roman"/>
          <w:sz w:val="28"/>
          <w:szCs w:val="28"/>
          <w:lang w:val="en-US" w:eastAsia="ru-RU"/>
        </w:rPr>
        <w:t>V</w:t>
      </w:r>
      <w:r w:rsidRPr="00C6240F">
        <w:rPr>
          <w:rFonts w:ascii="Times New Roman" w:eastAsia="Times New Roman" w:hAnsi="Times New Roman" w:cs="Times New Roman"/>
          <w:sz w:val="28"/>
          <w:szCs w:val="28"/>
          <w:lang w:eastAsia="ru-RU"/>
        </w:rPr>
        <w:t xml:space="preserve"> и </w:t>
      </w:r>
      <w:r w:rsidRPr="00C6240F">
        <w:rPr>
          <w:rFonts w:ascii="Times New Roman" w:eastAsia="Times New Roman" w:hAnsi="Times New Roman" w:cs="Times New Roman"/>
          <w:sz w:val="28"/>
          <w:szCs w:val="28"/>
          <w:lang w:val="en-US" w:eastAsia="ru-RU"/>
        </w:rPr>
        <w:t>V</w:t>
      </w:r>
      <w:r w:rsidRPr="00C6240F">
        <w:rPr>
          <w:rFonts w:ascii="Times New Roman" w:eastAsia="Times New Roman" w:hAnsi="Times New Roman" w:cs="Times New Roman"/>
          <w:sz w:val="28"/>
          <w:szCs w:val="28"/>
          <w:lang w:eastAsia="ru-RU"/>
        </w:rPr>
        <w:t xml:space="preserve"> в зависимости от направления затрат, на возмещение которых направлена субсидия.</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w:t>
      </w:r>
    </w:p>
    <w:p w:rsidR="00C6240F" w:rsidRPr="00C6240F" w:rsidRDefault="00C6240F" w:rsidP="00C6240F">
      <w:pPr>
        <w:spacing w:after="0" w:line="240" w:lineRule="auto"/>
        <w:contextualSpacing/>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ind w:firstLine="709"/>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II. Порядок проведения отбора</w:t>
      </w:r>
    </w:p>
    <w:p w:rsidR="00C6240F" w:rsidRPr="00C6240F" w:rsidRDefault="00C6240F" w:rsidP="00C6240F">
      <w:pPr>
        <w:spacing w:after="0" w:line="240" w:lineRule="auto"/>
        <w:ind w:firstLine="709"/>
        <w:jc w:val="both"/>
        <w:rPr>
          <w:rFonts w:ascii="Times New Roman" w:eastAsia="Times New Roman" w:hAnsi="Times New Roman" w:cs="Times New Roman"/>
          <w:sz w:val="20"/>
          <w:szCs w:val="20"/>
          <w:lang w:eastAsia="ru-RU"/>
        </w:rPr>
      </w:pPr>
    </w:p>
    <w:p w:rsidR="00C6240F" w:rsidRPr="002A1523" w:rsidRDefault="00C6240F" w:rsidP="00C6240F">
      <w:pPr>
        <w:spacing w:after="0" w:line="240" w:lineRule="auto"/>
        <w:ind w:firstLine="709"/>
        <w:jc w:val="both"/>
        <w:rPr>
          <w:rFonts w:ascii="Times New Roman" w:eastAsia="Calibri" w:hAnsi="Times New Roman" w:cs="Times New Roman"/>
          <w:sz w:val="28"/>
          <w:szCs w:val="28"/>
        </w:rPr>
      </w:pPr>
      <w:r w:rsidRPr="00C6240F">
        <w:rPr>
          <w:rFonts w:ascii="Times New Roman" w:eastAsia="Times New Roman" w:hAnsi="Times New Roman" w:cs="Times New Roman"/>
          <w:sz w:val="28"/>
          <w:szCs w:val="28"/>
          <w:lang w:eastAsia="ru-RU"/>
        </w:rPr>
        <w:t xml:space="preserve">2.1. </w:t>
      </w:r>
      <w:r w:rsidRPr="002A1523">
        <w:rPr>
          <w:rFonts w:ascii="Times New Roman" w:eastAsia="Times New Roman" w:hAnsi="Times New Roman" w:cs="Times New Roman"/>
          <w:sz w:val="28"/>
          <w:szCs w:val="28"/>
          <w:lang w:eastAsia="ru-RU"/>
        </w:rPr>
        <w:t>Отдел</w:t>
      </w:r>
      <w:r w:rsidRPr="002A1523">
        <w:rPr>
          <w:rFonts w:ascii="Times New Roman" w:eastAsia="Calibri" w:hAnsi="Times New Roman" w:cs="Times New Roman"/>
          <w:sz w:val="28"/>
          <w:szCs w:val="28"/>
          <w:lang w:eastAsia="ru-RU"/>
        </w:rPr>
        <w:t xml:space="preserve"> размещает объявление в разделе «Предпринимательство»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сведения</w:t>
      </w:r>
      <w:r w:rsidRPr="002A1523">
        <w:rPr>
          <w:rFonts w:ascii="Times New Roman" w:eastAsia="Calibri" w:hAnsi="Times New Roman" w:cs="Times New Roman"/>
          <w:sz w:val="28"/>
          <w:szCs w:val="28"/>
        </w:rPr>
        <w:t xml:space="preserve"> в срок не позднее чем за 1 рабочий день до даты начала подачи заявок участниками отбора:</w:t>
      </w:r>
    </w:p>
    <w:p w:rsidR="00C6240F" w:rsidRPr="002A1523" w:rsidRDefault="00C6240F" w:rsidP="00C6240F">
      <w:pPr>
        <w:spacing w:after="0" w:line="240" w:lineRule="auto"/>
        <w:ind w:firstLine="709"/>
        <w:jc w:val="both"/>
        <w:rPr>
          <w:rFonts w:ascii="Times New Roman" w:eastAsia="Calibri" w:hAnsi="Times New Roman" w:cs="Times New Roman"/>
          <w:sz w:val="28"/>
          <w:szCs w:val="28"/>
          <w:lang w:eastAsia="ru-RU"/>
        </w:rPr>
      </w:pPr>
      <w:r w:rsidRPr="002A1523">
        <w:rPr>
          <w:rFonts w:ascii="Times New Roman" w:eastAsia="Calibri" w:hAnsi="Times New Roman" w:cs="Times New Roman"/>
          <w:sz w:val="28"/>
          <w:szCs w:val="28"/>
          <w:lang w:eastAsia="ru-RU"/>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C6240F" w:rsidRPr="00D61DEF" w:rsidRDefault="00C6240F" w:rsidP="00C6240F">
      <w:pPr>
        <w:spacing w:after="0" w:line="240" w:lineRule="auto"/>
        <w:ind w:firstLine="709"/>
        <w:jc w:val="both"/>
        <w:rPr>
          <w:rFonts w:ascii="Times New Roman" w:eastAsia="Calibri" w:hAnsi="Times New Roman" w:cs="Times New Roman"/>
          <w:sz w:val="28"/>
          <w:szCs w:val="28"/>
          <w:lang w:eastAsia="ru-RU"/>
        </w:rPr>
      </w:pPr>
      <w:r w:rsidRPr="00D61DEF">
        <w:rPr>
          <w:rFonts w:ascii="Times New Roman" w:eastAsia="Calibri" w:hAnsi="Times New Roman" w:cs="Times New Roman"/>
          <w:sz w:val="28"/>
          <w:szCs w:val="28"/>
          <w:lang w:eastAsia="ru-RU"/>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C6240F" w:rsidRPr="004F2682"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результаты предоставления субсидии;</w:t>
      </w:r>
    </w:p>
    <w:p w:rsidR="00C6240F" w:rsidRPr="004F2682"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порядок подачи заявок участниками отбора и требования, предъявляемые к форме и содержанию заявок, подаваемых участниками отбора;</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порядок отзыва заявок, их возврата, определяющий в том числе основания для возврата, внесения изменений в заявки участников отбора;</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правила рассмотрения и оценки заявок;</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срок, в течение которого победитель отбора должен подписать соглашение о предоставлении субсидии;</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условия признания победителя отбора уклонившимся от заключения соглашения о предоставлении субсидии;</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2.2. </w:t>
      </w:r>
      <w:r w:rsidRPr="00C6240F">
        <w:rPr>
          <w:rFonts w:ascii="Times New Roman" w:eastAsia="Times New Roman" w:hAnsi="Times New Roman" w:cs="Times New Roman"/>
          <w:sz w:val="28"/>
          <w:szCs w:val="28"/>
          <w:lang w:eastAsia="ar-SA"/>
        </w:rPr>
        <w:t xml:space="preserve">Для участия в отборе участнику необходимо представить </w:t>
      </w:r>
      <w:r w:rsidRPr="00C6240F">
        <w:rPr>
          <w:rFonts w:ascii="Times New Roman" w:eastAsia="Times New Roman" w:hAnsi="Times New Roman" w:cs="Times New Roman"/>
          <w:sz w:val="28"/>
          <w:szCs w:val="28"/>
          <w:lang w:eastAsia="ru-RU"/>
        </w:rPr>
        <w:t>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заявку</w:t>
      </w:r>
      <w:r w:rsidRPr="00C6240F">
        <w:rPr>
          <w:rFonts w:ascii="Times New Roman" w:eastAsia="Times New Roman" w:hAnsi="Times New Roman" w:cs="Times New Roman"/>
          <w:spacing w:val="-4"/>
          <w:sz w:val="28"/>
          <w:szCs w:val="28"/>
          <w:lang w:eastAsia="ru-RU"/>
        </w:rPr>
        <w:t xml:space="preserve"> о предоставлении субсидии </w:t>
      </w:r>
      <w:r w:rsidRPr="00C6240F">
        <w:rPr>
          <w:rFonts w:ascii="Times New Roman" w:eastAsia="Times New Roman" w:hAnsi="Times New Roman" w:cs="Times New Roman"/>
          <w:sz w:val="28"/>
          <w:szCs w:val="28"/>
          <w:lang w:eastAsia="ru-RU"/>
        </w:rPr>
        <w:t xml:space="preserve">с приложением документов, перечень которых определен Порядком, </w:t>
      </w:r>
      <w:r w:rsidRPr="00C6240F">
        <w:rPr>
          <w:rFonts w:ascii="Times New Roman" w:eastAsia="Times New Roman" w:hAnsi="Times New Roman" w:cs="Times New Roman"/>
          <w:spacing w:val="-4"/>
          <w:sz w:val="28"/>
          <w:szCs w:val="28"/>
          <w:lang w:eastAsia="ru-RU"/>
        </w:rPr>
        <w:t>по форме согласно приложению 1 к Порядку;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реквизиты банковского счета. </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lastRenderedPageBreak/>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40F">
        <w:rPr>
          <w:rFonts w:ascii="Times New Roman" w:eastAsia="Times New Roman" w:hAnsi="Times New Roman" w:cs="Times New Roman"/>
          <w:sz w:val="28"/>
          <w:szCs w:val="28"/>
          <w:lang w:eastAsia="ru-RU"/>
        </w:rPr>
        <w:t>2.2.1 Дополнительно представляются документы, указанные в разделах IV, V настоящего Порядка, в соответствии с видами субсидий.</w:t>
      </w:r>
      <w:r w:rsidRPr="00C6240F">
        <w:rPr>
          <w:rFonts w:ascii="Times New Roman" w:eastAsia="Calibri" w:hAnsi="Times New Roman" w:cs="Times New Roman"/>
          <w:sz w:val="28"/>
          <w:szCs w:val="28"/>
        </w:rPr>
        <w:t xml:space="preserve">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2.3. Документы в форме оригиналов или заверенных надлежащим образом копий </w:t>
      </w:r>
      <w:r w:rsidRPr="00C6240F">
        <w:rPr>
          <w:rFonts w:ascii="Times New Roman" w:eastAsia="Calibri" w:hAnsi="Times New Roman" w:cs="Times New Roman"/>
          <w:sz w:val="28"/>
          <w:szCs w:val="28"/>
          <w:lang w:eastAsia="ar-SA"/>
        </w:rPr>
        <w:t xml:space="preserve">участники отбора представляют </w:t>
      </w:r>
      <w:r w:rsidRPr="00C6240F">
        <w:rPr>
          <w:rFonts w:ascii="Times New Roman" w:eastAsia="Calibri" w:hAnsi="Times New Roman" w:cs="Times New Roman"/>
          <w:sz w:val="28"/>
          <w:szCs w:val="28"/>
          <w:lang w:eastAsia="ru-RU"/>
        </w:rPr>
        <w:t xml:space="preserve">в Отдел </w:t>
      </w:r>
      <w:r w:rsidRPr="00C6240F">
        <w:rPr>
          <w:rFonts w:ascii="Times New Roman" w:eastAsia="Times New Roman" w:hAnsi="Times New Roman" w:cs="Times New Roman"/>
          <w:sz w:val="28"/>
          <w:szCs w:val="28"/>
          <w:lang w:eastAsia="ru-RU"/>
        </w:rPr>
        <w:t>одним из следующих способов: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 Отдел;</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в электронной форме по адресу электронной почты: </w:t>
      </w:r>
      <w:r w:rsidRPr="00C6240F">
        <w:rPr>
          <w:rFonts w:ascii="Times New Roman" w:eastAsia="Times New Roman" w:hAnsi="Times New Roman" w:cs="Times New Roman"/>
          <w:sz w:val="28"/>
          <w:szCs w:val="28"/>
          <w:lang w:val="en-US" w:eastAsia="ru-RU"/>
        </w:rPr>
        <w:t>OMP</w:t>
      </w:r>
      <w:r w:rsidRPr="00C6240F">
        <w:rPr>
          <w:rFonts w:ascii="Times New Roman" w:eastAsia="Times New Roman" w:hAnsi="Times New Roman" w:cs="Times New Roman"/>
          <w:sz w:val="28"/>
          <w:szCs w:val="28"/>
          <w:lang w:eastAsia="ru-RU"/>
        </w:rPr>
        <w:t>@</w:t>
      </w:r>
      <w:proofErr w:type="spellStart"/>
      <w:r w:rsidRPr="00C6240F">
        <w:rPr>
          <w:rFonts w:ascii="Times New Roman" w:eastAsia="Times New Roman" w:hAnsi="Times New Roman" w:cs="Times New Roman"/>
          <w:sz w:val="28"/>
          <w:szCs w:val="28"/>
          <w:lang w:val="en-US" w:eastAsia="ru-RU"/>
        </w:rPr>
        <w:t>nvraion</w:t>
      </w:r>
      <w:proofErr w:type="spellEnd"/>
      <w:r w:rsidRPr="00C6240F">
        <w:rPr>
          <w:rFonts w:ascii="Times New Roman" w:eastAsia="Times New Roman" w:hAnsi="Times New Roman" w:cs="Times New Roman"/>
          <w:sz w:val="28"/>
          <w:szCs w:val="28"/>
          <w:lang w:eastAsia="ru-RU"/>
        </w:rPr>
        <w:t>.</w:t>
      </w:r>
      <w:proofErr w:type="spellStart"/>
      <w:r w:rsidRPr="00C6240F">
        <w:rPr>
          <w:rFonts w:ascii="Times New Roman" w:eastAsia="Times New Roman" w:hAnsi="Times New Roman" w:cs="Times New Roman"/>
          <w:sz w:val="28"/>
          <w:szCs w:val="28"/>
          <w:lang w:val="en-US" w:eastAsia="ru-RU"/>
        </w:rPr>
        <w:t>ru</w:t>
      </w:r>
      <w:proofErr w:type="spellEnd"/>
      <w:r w:rsidRPr="00C6240F">
        <w:rPr>
          <w:rFonts w:ascii="Times New Roman" w:eastAsia="Times New Roman" w:hAnsi="Times New Roman" w:cs="Times New Roman"/>
          <w:sz w:val="28"/>
          <w:szCs w:val="28"/>
          <w:lang w:eastAsia="ru-RU"/>
        </w:rPr>
        <w:t xml:space="preserve"> в форме отсканированных в формате PDF оригиналов документов.</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2.4. Заявка подлежит регистрации не позднее 3 рабочих дней после подачи участником отбора заявки.</w:t>
      </w:r>
    </w:p>
    <w:p w:rsidR="00C6240F" w:rsidRPr="00C6240F" w:rsidRDefault="00C6240F" w:rsidP="00C6240F">
      <w:pPr>
        <w:spacing w:after="0" w:line="240" w:lineRule="auto"/>
        <w:ind w:firstLine="709"/>
        <w:contextualSpacing/>
        <w:jc w:val="both"/>
        <w:rPr>
          <w:rFonts w:ascii="PT Astra Serif" w:eastAsia="Arial" w:hAnsi="PT Astra Serif" w:cs="Times New Roman"/>
          <w:bCs/>
          <w:sz w:val="28"/>
          <w:szCs w:val="28"/>
          <w:lang w:eastAsia="ru-RU"/>
        </w:rPr>
      </w:pPr>
      <w:r w:rsidRPr="00C6240F">
        <w:rPr>
          <w:rFonts w:ascii="Times New Roman" w:eastAsia="Times New Roman" w:hAnsi="Times New Roman" w:cs="Times New Roman"/>
          <w:sz w:val="28"/>
          <w:szCs w:val="28"/>
          <w:lang w:eastAsia="ru-RU"/>
        </w:rPr>
        <w:t xml:space="preserve">2.5. Дополнительно </w:t>
      </w:r>
      <w:r w:rsidRPr="00C6240F">
        <w:rPr>
          <w:rFonts w:ascii="PT Astra Serif" w:eastAsia="Arial" w:hAnsi="PT Astra Serif" w:cs="Times New Roman"/>
          <w:bCs/>
          <w:sz w:val="28"/>
          <w:szCs w:val="28"/>
          <w:lang w:eastAsia="ru-RU"/>
        </w:rPr>
        <w:t>к документам, указанным в пункте 2.2, предоставляются копии документов, подтверждающих фактически произведенные затраты в отчетном году по направлениям затрат, указанным в пункте 2.6 настоящего Порядка.</w:t>
      </w:r>
    </w:p>
    <w:p w:rsidR="00C6240F" w:rsidRPr="00C6240F" w:rsidRDefault="00C6240F" w:rsidP="00C6240F">
      <w:pPr>
        <w:suppressAutoHyphens/>
        <w:spacing w:after="0" w:line="240" w:lineRule="auto"/>
        <w:ind w:firstLine="709"/>
        <w:jc w:val="both"/>
        <w:rPr>
          <w:rFonts w:ascii="Times New Roman" w:eastAsia="Times New Roman" w:hAnsi="Times New Roman" w:cs="Times New Roman"/>
          <w:sz w:val="20"/>
          <w:szCs w:val="20"/>
          <w:lang w:eastAsia="ar-SA"/>
        </w:rPr>
      </w:pPr>
      <w:r w:rsidRPr="00C6240F">
        <w:rPr>
          <w:rFonts w:ascii="Times New Roman" w:eastAsia="Times New Roman" w:hAnsi="Times New Roman" w:cs="Times New Roman"/>
          <w:sz w:val="28"/>
          <w:szCs w:val="28"/>
          <w:lang w:eastAsia="ru-RU"/>
        </w:rPr>
        <w:t xml:space="preserve">2.6. </w:t>
      </w:r>
      <w:r w:rsidRPr="00C6240F">
        <w:rPr>
          <w:rFonts w:ascii="PT Astra Serif" w:eastAsia="Times New Roman" w:hAnsi="PT Astra Serif" w:cs="Times New Roman"/>
          <w:sz w:val="28"/>
          <w:szCs w:val="28"/>
          <w:lang w:eastAsia="ar-SA" w:bidi="ru-RU"/>
        </w:rPr>
        <w:t xml:space="preserve">Направление затрат, на возмещение которых предоставляется субсидия: </w:t>
      </w:r>
    </w:p>
    <w:p w:rsidR="00C6240F" w:rsidRPr="00C6240F" w:rsidRDefault="00C6240F" w:rsidP="00C6240F">
      <w:pPr>
        <w:spacing w:after="0" w:line="240" w:lineRule="auto"/>
        <w:ind w:right="-2" w:firstLine="708"/>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аренду нежилых помещений;</w:t>
      </w:r>
    </w:p>
    <w:p w:rsidR="00C6240F" w:rsidRPr="00C6240F" w:rsidRDefault="00C6240F" w:rsidP="00C6240F">
      <w:pPr>
        <w:spacing w:after="0" w:line="240" w:lineRule="auto"/>
        <w:ind w:right="-2" w:firstLine="708"/>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по оплате коммунальных услуг;</w:t>
      </w:r>
    </w:p>
    <w:p w:rsidR="00C6240F" w:rsidRPr="00C6240F" w:rsidRDefault="00C6240F" w:rsidP="00C6240F">
      <w:pPr>
        <w:spacing w:after="0" w:line="240" w:lineRule="auto"/>
        <w:ind w:right="-2" w:firstLine="708"/>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приобретение оборудования (основных средств) и лицензионных программных продуктов;</w:t>
      </w:r>
    </w:p>
    <w:p w:rsidR="00C6240F" w:rsidRPr="00C6240F" w:rsidRDefault="00C6240F" w:rsidP="00C6240F">
      <w:pPr>
        <w:spacing w:after="0" w:line="240" w:lineRule="auto"/>
        <w:ind w:right="-2" w:firstLine="708"/>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приобретение и (или) доставку кормов для сельскохозяйственных животных и птицы;</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приобретение и (или) доставку муки для производства хлеба, и хлебобулочных изделий;</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субсидирование процентной ставки по привлеченным кредитам в российских кредитных организациях Субъектам малого и среднего предпринимательства;</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за коммунальные услуги Субъектам предпринимательства;</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за пользование электроэнергией Субъектам предпринимательства;</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Субъектам на организацию мероприятий по сдерживанию цен на социально значимые товары;</w:t>
      </w:r>
    </w:p>
    <w:p w:rsidR="00C6240F" w:rsidRPr="00C6240F" w:rsidRDefault="00C6240F" w:rsidP="00C6240F">
      <w:pPr>
        <w:spacing w:after="0" w:line="240" w:lineRule="auto"/>
        <w:ind w:right="-2" w:firstLine="708"/>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Субъектов на участие в региональных, межрегиональных, федеральных, международных форумах, конкурсах;</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рекламу для Субъектов.</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t>2.7. Требовать от участника отбора субсидии предоставления документов, не предусмотренных Порядком, не допускается.</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lastRenderedPageBreak/>
        <w:t>Уведомление об отзыве заявки (заявление о внесении изменений в заявку) регистрируется Отделом в течение 3 рабочих дней после их предоставления.</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C6240F">
        <w:rPr>
          <w:rFonts w:ascii="Times New Roman" w:eastAsia="Calibri" w:hAnsi="Times New Roman" w:cs="Times New Roman"/>
          <w:spacing w:val="-6"/>
          <w:sz w:val="28"/>
          <w:szCs w:val="28"/>
          <w:lang w:eastAsia="ru-RU"/>
        </w:rPr>
        <w:t xml:space="preserve">пунктом 2.2 настоящего Порядка </w:t>
      </w:r>
      <w:r w:rsidRPr="00C6240F">
        <w:rPr>
          <w:rFonts w:ascii="Times New Roman" w:eastAsia="Calibri" w:hAnsi="Times New Roman" w:cs="Times New Roman"/>
          <w:sz w:val="28"/>
          <w:szCs w:val="28"/>
          <w:lang w:eastAsia="ru-RU"/>
        </w:rPr>
        <w:t>путем направления по почте с уведомлением о вручении.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bookmarkStart w:id="0" w:name="Par100"/>
      <w:bookmarkEnd w:id="0"/>
      <w:r w:rsidRPr="00C6240F">
        <w:rPr>
          <w:rFonts w:ascii="Times New Roman" w:eastAsia="Calibri" w:hAnsi="Times New Roman" w:cs="Times New Roman"/>
          <w:sz w:val="28"/>
          <w:szCs w:val="28"/>
          <w:lang w:eastAsia="ru-RU"/>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C6240F" w:rsidRPr="00C6240F" w:rsidRDefault="00C6240F" w:rsidP="00C624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240F">
        <w:rPr>
          <w:rFonts w:ascii="Times New Roman" w:eastAsia="Calibri" w:hAnsi="Times New Roman" w:cs="Times New Roman"/>
          <w:sz w:val="28"/>
          <w:szCs w:val="28"/>
          <w:lang w:eastAsia="ru-RU"/>
        </w:rPr>
        <w:t xml:space="preserve">Участник отбора вправе обратиться с заявлением о разъяснении </w:t>
      </w:r>
      <w:r w:rsidRPr="00C6240F">
        <w:rPr>
          <w:rFonts w:ascii="Times New Roman" w:eastAsia="Times New Roman" w:hAnsi="Times New Roman" w:cs="Times New Roman"/>
          <w:sz w:val="28"/>
          <w:szCs w:val="28"/>
          <w:lang w:eastAsia="ru-RU"/>
        </w:rPr>
        <w:t xml:space="preserve">положений объявления о проведении отбора не позднее чем за 20 календарных дней до даты окончания приема заявок. </w:t>
      </w:r>
      <w:r w:rsidRPr="00C6240F">
        <w:rPr>
          <w:rFonts w:ascii="Times New Roman" w:eastAsia="Calibri" w:hAnsi="Times New Roman" w:cs="Times New Roman"/>
          <w:sz w:val="28"/>
          <w:szCs w:val="28"/>
          <w:lang w:eastAsia="ru-RU"/>
        </w:rPr>
        <w:t>Отдел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Times New Roman" w:hAnsi="Times New Roman" w:cs="Arial"/>
          <w:sz w:val="28"/>
          <w:szCs w:val="28"/>
          <w:lang w:eastAsia="ru-RU"/>
        </w:rPr>
        <w:t xml:space="preserve">2.10. </w:t>
      </w:r>
      <w:r w:rsidRPr="00C6240F">
        <w:rPr>
          <w:rFonts w:ascii="Times New Roman" w:eastAsia="Calibri" w:hAnsi="Times New Roman" w:cs="Times New Roman"/>
          <w:sz w:val="28"/>
          <w:szCs w:val="28"/>
          <w:lang w:eastAsia="ru-RU"/>
        </w:rPr>
        <w:t>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C6240F">
        <w:rPr>
          <w:rFonts w:ascii="Times New Roman" w:eastAsia="Calibri" w:hAnsi="Times New Roman" w:cs="Times New Roman"/>
          <w:sz w:val="28"/>
          <w:szCs w:val="28"/>
          <w:lang w:eastAsia="ru-RU"/>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b/>
          <w:bCs/>
          <w:i/>
          <w:iCs/>
          <w:sz w:val="28"/>
          <w:szCs w:val="28"/>
          <w:lang w:eastAsia="ru-RU"/>
        </w:rPr>
      </w:pPr>
      <w:r w:rsidRPr="00C6240F">
        <w:rPr>
          <w:rFonts w:ascii="Times New Roman" w:eastAsia="Times New Roman" w:hAnsi="Times New Roman" w:cs="Arial"/>
          <w:sz w:val="28"/>
          <w:szCs w:val="28"/>
          <w:lang w:eastAsia="ru-RU"/>
        </w:rPr>
        <w:t xml:space="preserve">2.11. Отдел </w:t>
      </w:r>
      <w:r w:rsidRPr="00C6240F">
        <w:rPr>
          <w:rFonts w:ascii="Times New Roman" w:eastAsia="Calibri" w:hAnsi="Times New Roman" w:cs="Times New Roman"/>
          <w:sz w:val="28"/>
          <w:szCs w:val="28"/>
          <w:lang w:eastAsia="ru-RU"/>
        </w:rPr>
        <w:t>в течение 5 рабочих дней с момента регистрации заявки самостоятельно запрашивает следующие документы:</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2.11.1.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2.11.2. На первое число месяца, предшествующего месяцу, в котором планируется проведение отбора:</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в муниципальном казенном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trike/>
          <w:sz w:val="28"/>
          <w:szCs w:val="28"/>
          <w:lang w:eastAsia="ru-RU"/>
        </w:rPr>
      </w:pPr>
      <w:r w:rsidRPr="00C6240F">
        <w:rPr>
          <w:rFonts w:ascii="Times New Roman" w:eastAsia="Calibri" w:hAnsi="Times New Roman" w:cs="Times New Roman"/>
          <w:sz w:val="28"/>
          <w:szCs w:val="28"/>
          <w:lang w:eastAsia="ru-RU"/>
        </w:rPr>
        <w:t xml:space="preserve">в порядке межведомственного информационного взаимодействия, установленного Федеральным </w:t>
      </w:r>
      <w:hyperlink r:id="rId6"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6240F">
          <w:rPr>
            <w:rFonts w:ascii="Times New Roman" w:eastAsia="Calibri" w:hAnsi="Times New Roman" w:cs="Times New Roman"/>
            <w:sz w:val="28"/>
            <w:szCs w:val="28"/>
            <w:lang w:eastAsia="ru-RU"/>
          </w:rPr>
          <w:t>законом</w:t>
        </w:r>
      </w:hyperlink>
      <w:r w:rsidRPr="00C6240F">
        <w:rPr>
          <w:rFonts w:ascii="Times New Roman" w:eastAsia="Calibri" w:hAnsi="Times New Roman" w:cs="Times New Roman"/>
          <w:sz w:val="28"/>
          <w:szCs w:val="28"/>
          <w:lang w:eastAsia="ru-RU"/>
        </w:rPr>
        <w:t xml:space="preserve"> от 27.07.2010 </w:t>
      </w:r>
      <w:hyperlink r:id="rId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6240F">
          <w:rPr>
            <w:rFonts w:ascii="Times New Roman" w:eastAsia="Calibri" w:hAnsi="Times New Roman" w:cs="Times New Roman"/>
            <w:sz w:val="28"/>
            <w:szCs w:val="28"/>
            <w:lang w:eastAsia="ru-RU"/>
          </w:rPr>
          <w:t>№ 210-ФЗ «Об организации предоставления государственных</w:t>
        </w:r>
      </w:hyperlink>
      <w:r w:rsidRPr="00C6240F">
        <w:rPr>
          <w:rFonts w:ascii="Times New Roman" w:eastAsia="Calibri" w:hAnsi="Times New Roman" w:cs="Times New Roman"/>
          <w:sz w:val="28"/>
          <w:szCs w:val="28"/>
          <w:lang w:eastAsia="ru-RU"/>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C6240F" w:rsidRPr="00C6240F" w:rsidRDefault="00C6240F" w:rsidP="00C6240F">
      <w:pPr>
        <w:spacing w:after="0" w:line="240" w:lineRule="auto"/>
        <w:ind w:firstLine="709"/>
        <w:jc w:val="both"/>
        <w:rPr>
          <w:rFonts w:ascii="Times New Roman" w:eastAsia="Calibri" w:hAnsi="Times New Roman" w:cs="Times New Roman"/>
          <w:spacing w:val="-4"/>
          <w:sz w:val="28"/>
          <w:szCs w:val="28"/>
          <w:lang w:eastAsia="ru-RU"/>
        </w:rPr>
      </w:pPr>
      <w:r w:rsidRPr="00C6240F">
        <w:rPr>
          <w:rFonts w:ascii="Times New Roman" w:eastAsia="Calibri" w:hAnsi="Times New Roman" w:cs="Times New Roman"/>
          <w:sz w:val="28"/>
          <w:szCs w:val="28"/>
          <w:lang w:eastAsia="ru-RU"/>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C6240F">
        <w:rPr>
          <w:rFonts w:ascii="Times New Roman" w:eastAsia="Calibri" w:hAnsi="Times New Roman" w:cs="Times New Roman"/>
          <w:spacing w:val="-4"/>
          <w:sz w:val="28"/>
          <w:szCs w:val="28"/>
          <w:lang w:eastAsia="ru-RU"/>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Сведения, указанные в подпункте 2.11.1, а также в абзаце третьем настоящего подпункта могут быть представлены заявителем самостоятельно.</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Calibri" w:hAnsi="Times New Roman" w:cs="Times New Roman"/>
          <w:sz w:val="28"/>
          <w:szCs w:val="28"/>
          <w:lang w:eastAsia="ru-RU"/>
        </w:rPr>
        <w:t xml:space="preserve">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w:t>
      </w:r>
      <w:r w:rsidRPr="00C6240F">
        <w:rPr>
          <w:rFonts w:ascii="Times New Roman" w:eastAsia="Times New Roman" w:hAnsi="Times New Roman" w:cs="Times New Roman"/>
          <w:sz w:val="28"/>
          <w:szCs w:val="28"/>
          <w:lang w:eastAsia="ru-RU"/>
        </w:rPr>
        <w:t xml:space="preserve">заседания комиссии по рассмотрению вопросов оказания поддержки субъектам малого и среднего предпринимательства, </w:t>
      </w:r>
      <w:r w:rsidRPr="00C6240F">
        <w:rPr>
          <w:rFonts w:ascii="Times New Roman" w:eastAsia="Calibri" w:hAnsi="Times New Roman" w:cs="Times New Roman"/>
          <w:sz w:val="28"/>
          <w:szCs w:val="28"/>
          <w:lang w:eastAsia="ru-RU"/>
        </w:rPr>
        <w:t>состав которой определяется постановлением администрации района</w:t>
      </w:r>
      <w:r w:rsidRPr="00C6240F">
        <w:rPr>
          <w:rFonts w:ascii="Times New Roman" w:eastAsia="Times New Roman" w:hAnsi="Times New Roman" w:cs="Times New Roman"/>
          <w:sz w:val="28"/>
          <w:szCs w:val="28"/>
          <w:lang w:eastAsia="ru-RU"/>
        </w:rPr>
        <w:t xml:space="preserve"> (далее − Комиссия).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2.13. Комиссия по результатам рассмотрения заявки в течение 10 рабочих дней с момента поступления заявки, указанной в пункте 2.9 Порядка, принимает одно из следующих решений:</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о признании участника отбора победителем отбора;</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об отклонении заявки участника отбора по основаниям, указанным в пункте 2.14 Порядка.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2.14. </w:t>
      </w:r>
      <w:r w:rsidRPr="00C6240F">
        <w:rPr>
          <w:rFonts w:ascii="Times New Roman" w:eastAsia="Calibri" w:hAnsi="Times New Roman" w:cs="Times New Roman"/>
          <w:sz w:val="28"/>
          <w:szCs w:val="28"/>
          <w:lang w:eastAsia="ru-RU"/>
        </w:rPr>
        <w:t xml:space="preserve">Основания для отклонения заявки: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lastRenderedPageBreak/>
        <w:t>несоответствие участника отбора (получателя субсидии) критериям, требованиям, предъявляемым в соответствии с пунктами 1.6, 2.10 Порядка;</w:t>
      </w:r>
    </w:p>
    <w:p w:rsidR="00C6240F" w:rsidRPr="00C6240F" w:rsidRDefault="00C6240F" w:rsidP="00C624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несоответствие представленной участником отбора заявки и документов требованиям к заявке и документам участников отбора, установленным в объявлении о проведении отбора;</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недостоверность представленной участником отбора (получателем субсидии) информации;</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подача участником отбора заявки после даты и (или) времени, определенных для подачи заявок в объявлении о проведении отбора;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отсутствие лимитов бюджетных обязательств, предусмотренных в бюджете района для предоставления субсидии.</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2.15. Решение Комиссии принимается простым большинством участников заседания Комиссии, присутствовавших на заседании, путем открытого голосования.</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Решение Комиссии оформляется протоколом и подписывается Председателем Комиссии </w:t>
      </w:r>
      <w:r w:rsidRPr="00C6240F">
        <w:rPr>
          <w:rFonts w:ascii="Times New Roman" w:eastAsia="Times New Roman" w:hAnsi="Times New Roman" w:cs="Times New Roman"/>
          <w:sz w:val="28"/>
          <w:szCs w:val="28"/>
          <w:lang w:eastAsia="ru-RU"/>
        </w:rPr>
        <w:t xml:space="preserve">и всеми членами </w:t>
      </w:r>
      <w:r w:rsidRPr="00C6240F">
        <w:rPr>
          <w:rFonts w:ascii="Times New Roman" w:eastAsia="Calibri" w:hAnsi="Times New Roman" w:cs="Times New Roman"/>
          <w:sz w:val="28"/>
          <w:szCs w:val="28"/>
          <w:lang w:eastAsia="ru-RU"/>
        </w:rPr>
        <w:t>Комиссии</w:t>
      </w:r>
      <w:r w:rsidRPr="00C6240F">
        <w:rPr>
          <w:rFonts w:ascii="Times New Roman" w:eastAsia="Times New Roman" w:hAnsi="Times New Roman" w:cs="Times New Roman"/>
          <w:sz w:val="28"/>
          <w:szCs w:val="28"/>
          <w:lang w:eastAsia="ru-RU"/>
        </w:rPr>
        <w:t>, присутствовавшими на заседании</w:t>
      </w:r>
      <w:r w:rsidRPr="00C6240F">
        <w:rPr>
          <w:rFonts w:ascii="Times New Roman" w:eastAsia="Calibri" w:hAnsi="Times New Roman" w:cs="Times New Roman"/>
          <w:sz w:val="28"/>
          <w:szCs w:val="28"/>
          <w:lang w:eastAsia="ru-RU"/>
        </w:rPr>
        <w:t>, в течение 3 рабочих дней после проведения заседания Комиссии.</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2.16. Решение Комиссии носит рекомендательный характер.</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2.17.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2.14 настоящего Порядка.</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2.18. При отклонении решением Комиссии заявки участника отбора по основаниям, указанным в абзацах первом и (или) четвертом пункта 2.14 настоящего Порядка, Отдел в течение 10 рабочих дней направляет участнику отбора уведомление о принятом решении.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Calibri" w:hAnsi="Times New Roman" w:cs="Times New Roman"/>
          <w:sz w:val="28"/>
          <w:szCs w:val="28"/>
          <w:lang w:eastAsia="ru-RU"/>
        </w:rPr>
        <w:t>2.19. Информация о результатах рассмотрения заявок размещается Отделом на официальном сайте администрации района и на едином портале (при технической возможности) не позднее 20 рабочих дней со дня их рассмотрения.</w:t>
      </w:r>
    </w:p>
    <w:p w:rsidR="00C6240F" w:rsidRPr="00C6240F" w:rsidRDefault="00C6240F" w:rsidP="00C6240F">
      <w:pPr>
        <w:spacing w:after="0" w:line="240" w:lineRule="auto"/>
        <w:ind w:firstLine="709"/>
        <w:contextualSpacing/>
        <w:jc w:val="center"/>
        <w:rPr>
          <w:rFonts w:ascii="Times New Roman" w:eastAsia="Times New Roman" w:hAnsi="Times New Roman" w:cs="Times New Roman"/>
          <w:b/>
          <w:sz w:val="28"/>
          <w:szCs w:val="28"/>
          <w:lang w:eastAsia="ru-RU"/>
        </w:rPr>
      </w:pPr>
    </w:p>
    <w:p w:rsidR="00C6240F" w:rsidRPr="00C6240F" w:rsidRDefault="00C6240F" w:rsidP="00C6240F">
      <w:pPr>
        <w:spacing w:after="0" w:line="240" w:lineRule="auto"/>
        <w:ind w:firstLine="709"/>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III. Условия и порядок предоставления субсидий</w:t>
      </w:r>
    </w:p>
    <w:p w:rsidR="00C6240F" w:rsidRPr="00C6240F" w:rsidRDefault="00C6240F" w:rsidP="00C6240F">
      <w:pPr>
        <w:spacing w:after="0" w:line="240" w:lineRule="auto"/>
        <w:ind w:firstLine="709"/>
        <w:contextualSpacing/>
        <w:jc w:val="center"/>
        <w:rPr>
          <w:rFonts w:ascii="Times New Roman" w:eastAsia="Times New Roman" w:hAnsi="Times New Roman" w:cs="Times New Roman"/>
          <w:b/>
          <w:sz w:val="20"/>
          <w:szCs w:val="20"/>
          <w:lang w:eastAsia="ru-RU"/>
        </w:rPr>
      </w:pP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3.1. 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C6240F" w:rsidRPr="00C6240F" w:rsidRDefault="00C6240F" w:rsidP="00C6240F">
      <w:pPr>
        <w:spacing w:after="0" w:line="240" w:lineRule="auto"/>
        <w:ind w:firstLine="708"/>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3.2. </w:t>
      </w:r>
      <w:r w:rsidRPr="00C6240F">
        <w:rPr>
          <w:rFonts w:ascii="Times New Roman" w:eastAsia="Calibri" w:hAnsi="Times New Roman" w:cs="Times New Roman"/>
          <w:sz w:val="28"/>
          <w:szCs w:val="28"/>
          <w:lang w:eastAsia="ru-RU"/>
        </w:rPr>
        <w:t xml:space="preserve">Основания для отказа в предоставлении субсидии: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установление факта недостоверности представленной получателем субсидии информации.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3.3. Отдел направляет победителю отбора </w:t>
      </w:r>
      <w:r w:rsidRPr="00C6240F">
        <w:rPr>
          <w:rFonts w:ascii="Times New Roman" w:eastAsia="Calibri" w:hAnsi="Times New Roman" w:cs="Times New Roman"/>
          <w:sz w:val="28"/>
          <w:szCs w:val="28"/>
          <w:lang w:eastAsia="ru-RU"/>
        </w:rPr>
        <w:t xml:space="preserve">в течение </w:t>
      </w:r>
      <w:r w:rsidR="00757E2D">
        <w:rPr>
          <w:rFonts w:ascii="Times New Roman" w:eastAsia="Calibri" w:hAnsi="Times New Roman" w:cs="Times New Roman"/>
          <w:sz w:val="28"/>
          <w:szCs w:val="28"/>
          <w:lang w:eastAsia="ru-RU"/>
        </w:rPr>
        <w:t>5 рабочих</w:t>
      </w:r>
      <w:r w:rsidRPr="00C6240F">
        <w:rPr>
          <w:rFonts w:ascii="Times New Roman" w:eastAsia="Calibri" w:hAnsi="Times New Roman" w:cs="Times New Roman"/>
          <w:sz w:val="28"/>
          <w:szCs w:val="28"/>
          <w:lang w:eastAsia="ru-RU"/>
        </w:rPr>
        <w:t xml:space="preserve"> дней со дня издания постановления о предоставлении субсидии </w:t>
      </w:r>
      <w:r w:rsidRPr="00C6240F">
        <w:rPr>
          <w:rFonts w:ascii="Times New Roman" w:eastAsia="Times New Roman" w:hAnsi="Times New Roman" w:cs="Times New Roman"/>
          <w:sz w:val="28"/>
          <w:szCs w:val="28"/>
          <w:lang w:eastAsia="ru-RU"/>
        </w:rPr>
        <w:t xml:space="preserve">два экземпляра </w:t>
      </w:r>
      <w:r w:rsidRPr="00C6240F">
        <w:rPr>
          <w:rFonts w:ascii="Times New Roman" w:eastAsia="Calibri" w:hAnsi="Times New Roman" w:cs="Times New Roman"/>
          <w:sz w:val="28"/>
          <w:szCs w:val="28"/>
          <w:lang w:eastAsia="ru-RU"/>
        </w:rPr>
        <w:t xml:space="preserve">соглашения (дополнительное соглашение, при наличии действующего соглашения), </w:t>
      </w:r>
      <w:r w:rsidRPr="00C6240F">
        <w:rPr>
          <w:rFonts w:ascii="Times New Roman" w:eastAsia="Calibri" w:hAnsi="Times New Roman" w:cs="Times New Roman"/>
          <w:sz w:val="28"/>
          <w:szCs w:val="28"/>
          <w:lang w:eastAsia="ru-RU"/>
        </w:rPr>
        <w:lastRenderedPageBreak/>
        <w:t>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Pr="00C6240F">
        <w:rPr>
          <w:rFonts w:ascii="Times New Roman" w:eastAsia="Times New Roman" w:hAnsi="Times New Roman" w:cs="Times New Roman"/>
          <w:sz w:val="28"/>
          <w:szCs w:val="28"/>
          <w:lang w:eastAsia="ru-RU"/>
        </w:rPr>
        <w:t>:</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предмет соглашения, цели и (или) перечень мероприятий;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ar-SA"/>
        </w:rPr>
      </w:pPr>
      <w:r w:rsidRPr="00C6240F">
        <w:rPr>
          <w:rFonts w:ascii="Times New Roman" w:eastAsia="Times New Roman" w:hAnsi="Times New Roman" w:cs="Times New Roman"/>
          <w:sz w:val="28"/>
          <w:szCs w:val="28"/>
          <w:lang w:eastAsia="ru-RU"/>
        </w:rPr>
        <w:t>сумму предоставляемой субсидии</w:t>
      </w:r>
      <w:r w:rsidRPr="00C6240F">
        <w:rPr>
          <w:rFonts w:ascii="Times New Roman" w:eastAsia="Times New Roman" w:hAnsi="Times New Roman" w:cs="Times New Roman"/>
          <w:sz w:val="28"/>
          <w:szCs w:val="28"/>
          <w:lang w:eastAsia="ar-SA"/>
        </w:rPr>
        <w:t>;</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ar-SA"/>
        </w:rPr>
      </w:pPr>
      <w:r w:rsidRPr="00C6240F">
        <w:rPr>
          <w:rFonts w:ascii="Times New Roman" w:eastAsia="Times New Roman" w:hAnsi="Times New Roman" w:cs="Times New Roman"/>
          <w:sz w:val="28"/>
          <w:szCs w:val="28"/>
          <w:lang w:eastAsia="ar-SA"/>
        </w:rPr>
        <w:t>порядок перечисления субсидий;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ar-SA"/>
        </w:rPr>
      </w:pPr>
      <w:r w:rsidRPr="00C6240F">
        <w:rPr>
          <w:rFonts w:ascii="Times New Roman" w:eastAsia="Times New Roman" w:hAnsi="Times New Roman" w:cs="Times New Roman"/>
          <w:sz w:val="28"/>
          <w:szCs w:val="28"/>
          <w:lang w:eastAsia="ar-SA"/>
        </w:rPr>
        <w:t>порядок возврата субсидий;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ar-SA"/>
        </w:rPr>
      </w:pPr>
      <w:r w:rsidRPr="00C6240F">
        <w:rPr>
          <w:rFonts w:ascii="Times New Roman" w:eastAsia="Times New Roman" w:hAnsi="Times New Roman" w:cs="Times New Roman"/>
          <w:sz w:val="28"/>
          <w:szCs w:val="28"/>
          <w:lang w:eastAsia="ar-SA"/>
        </w:rPr>
        <w:t>права и обязанности сторон;</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ar-SA"/>
        </w:rPr>
      </w:pPr>
      <w:r w:rsidRPr="00C6240F">
        <w:rPr>
          <w:rFonts w:ascii="Times New Roman" w:eastAsia="Times New Roman" w:hAnsi="Times New Roman" w:cs="Times New Roman"/>
          <w:sz w:val="28"/>
          <w:szCs w:val="28"/>
          <w:lang w:eastAsia="ar-SA"/>
        </w:rPr>
        <w:t>ответственность сторон;</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C6240F">
        <w:rPr>
          <w:rFonts w:ascii="Times New Roman" w:eastAsia="Calibri" w:hAnsi="Times New Roman" w:cs="Times New Roman"/>
          <w:sz w:val="28"/>
          <w:szCs w:val="28"/>
          <w:lang w:eastAsia="ru-RU"/>
        </w:rPr>
        <w:t>недостижении</w:t>
      </w:r>
      <w:proofErr w:type="spellEnd"/>
      <w:r w:rsidRPr="00C6240F">
        <w:rPr>
          <w:rFonts w:ascii="Times New Roman" w:eastAsia="Calibri" w:hAnsi="Times New Roman" w:cs="Times New Roman"/>
          <w:sz w:val="28"/>
          <w:szCs w:val="28"/>
          <w:lang w:eastAsia="ru-RU"/>
        </w:rPr>
        <w:t xml:space="preserve"> согласия по новым условиям.</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Победитель отбора обязан в течении 3 рабочих дней подписать и направить один экземпляр подписанного соглашение о предоставлении субсидии в Отдел.</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количество вновь созданных рабочих мест в течение 12 месяцев с момента получения субсидии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сохранение созданных рабочих мест в течение одного года после получения поддержки.</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 xml:space="preserve">3.5. Результатом предоставления субсидии является предоставление финансовой поддержки субъектам малого и среднего предпринимательства и достижение целевых показателей, установленных в </w:t>
      </w:r>
      <w:hyperlink r:id="rId8" w:tooltip="Постановление Администрации Белоярского района от 31.10.2018 N 1048 &quot;Об утверждении муниципальной программы Белоярского района &quot;Развитие малого и среднего предпринимательства и туризма в Белоярском районе на 2019 - 2024 годы&quot;{КонсультантПлюс}" w:history="1">
        <w:r w:rsidRPr="00C6240F">
          <w:rPr>
            <w:rFonts w:ascii="Times New Roman" w:eastAsia="Times New Roman" w:hAnsi="Times New Roman" w:cs="Times New Roman"/>
            <w:sz w:val="28"/>
            <w:szCs w:val="28"/>
            <w:lang w:eastAsia="ru-RU"/>
          </w:rPr>
          <w:t>позиции 1</w:t>
        </w:r>
      </w:hyperlink>
      <w:r w:rsidRPr="00C6240F">
        <w:rPr>
          <w:rFonts w:ascii="Times New Roman" w:eastAsia="Times New Roman" w:hAnsi="Times New Roman" w:cs="Times New Roman"/>
          <w:sz w:val="28"/>
          <w:szCs w:val="28"/>
          <w:lang w:eastAsia="ru-RU"/>
        </w:rPr>
        <w:t>.8 таблицы 1 «Целевые показатели муниципальной программы» к муниципальной программе.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C6240F" w:rsidRPr="00C6240F" w:rsidRDefault="00C6240F" w:rsidP="00C6240F">
      <w:pPr>
        <w:spacing w:after="0" w:line="240" w:lineRule="auto"/>
        <w:ind w:firstLine="708"/>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3.6.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 малого и среднего предпринимательства, открытые в учреждениях Центрального банка Российской Федерации или кредитных организациях.</w:t>
      </w: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I</w:t>
      </w:r>
      <w:r w:rsidRPr="00C6240F">
        <w:rPr>
          <w:rFonts w:ascii="Times New Roman" w:eastAsia="Times New Roman" w:hAnsi="Times New Roman" w:cs="Times New Roman"/>
          <w:b/>
          <w:sz w:val="28"/>
          <w:szCs w:val="28"/>
          <w:lang w:val="en-US" w:eastAsia="ru-RU"/>
        </w:rPr>
        <w:t>V</w:t>
      </w:r>
      <w:r w:rsidRPr="00C6240F">
        <w:rPr>
          <w:rFonts w:ascii="Times New Roman" w:eastAsia="Times New Roman" w:hAnsi="Times New Roman" w:cs="Times New Roman"/>
          <w:b/>
          <w:sz w:val="28"/>
          <w:szCs w:val="28"/>
          <w:lang w:eastAsia="ru-RU"/>
        </w:rPr>
        <w:t xml:space="preserve">. Субсидии, предоставляемые за счет средств районного бюджета </w:t>
      </w: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 xml:space="preserve">и автономного округа, для </w:t>
      </w:r>
      <w:proofErr w:type="spellStart"/>
      <w:r w:rsidRPr="00C6240F">
        <w:rPr>
          <w:rFonts w:ascii="Times New Roman" w:eastAsia="Times New Roman" w:hAnsi="Times New Roman" w:cs="Times New Roman"/>
          <w:b/>
          <w:sz w:val="28"/>
          <w:szCs w:val="28"/>
          <w:lang w:eastAsia="ru-RU"/>
        </w:rPr>
        <w:t>софинансирования</w:t>
      </w:r>
      <w:proofErr w:type="spellEnd"/>
      <w:r w:rsidRPr="00C6240F">
        <w:rPr>
          <w:rFonts w:ascii="Times New Roman" w:eastAsia="Times New Roman" w:hAnsi="Times New Roman" w:cs="Times New Roman"/>
          <w:b/>
          <w:sz w:val="28"/>
          <w:szCs w:val="28"/>
          <w:lang w:eastAsia="ru-RU"/>
        </w:rPr>
        <w:t xml:space="preserve"> мероприятий</w:t>
      </w:r>
    </w:p>
    <w:p w:rsidR="00C6240F" w:rsidRPr="00C6240F" w:rsidRDefault="00C6240F" w:rsidP="00C6240F">
      <w:pPr>
        <w:spacing w:after="0" w:line="240" w:lineRule="auto"/>
        <w:contextualSpacing/>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4.1. Финансовая поддержка субъектам малого и среднего предпринимательства, </w:t>
      </w:r>
      <w:bookmarkStart w:id="1" w:name="_GoBack"/>
      <w:bookmarkEnd w:id="1"/>
      <w:r w:rsidRPr="00C6240F">
        <w:rPr>
          <w:rFonts w:ascii="Times New Roman" w:eastAsia="Times New Roman" w:hAnsi="Times New Roman" w:cs="Times New Roman"/>
          <w:sz w:val="28"/>
          <w:szCs w:val="28"/>
          <w:lang w:eastAsia="ru-RU"/>
        </w:rPr>
        <w:t>осуществляющих социально значимые (приоритетные) виды деятельности, определенные муниципальным образованием.</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Предоставление финансовой поддержки субъектам осуществляется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классификатору видов экономической деятельности (далее – ОКВЭД), для лицензируемых видов деятельности обязательным условием предоставления поддержки, является наличие лицензии.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 (за исключением </w:t>
      </w:r>
      <w:proofErr w:type="gramStart"/>
      <w:r w:rsidRPr="00C6240F">
        <w:rPr>
          <w:rFonts w:ascii="Times New Roman" w:eastAsia="Times New Roman" w:hAnsi="Times New Roman" w:cs="Times New Roman"/>
          <w:sz w:val="28"/>
          <w:szCs w:val="28"/>
          <w:lang w:eastAsia="ru-RU"/>
        </w:rPr>
        <w:t>арендной платы</w:t>
      </w:r>
      <w:proofErr w:type="gramEnd"/>
      <w:r w:rsidRPr="00C6240F">
        <w:rPr>
          <w:rFonts w:ascii="Times New Roman" w:eastAsia="Times New Roman" w:hAnsi="Times New Roman" w:cs="Times New Roman"/>
          <w:sz w:val="28"/>
          <w:szCs w:val="28"/>
          <w:lang w:eastAsia="ru-RU"/>
        </w:rPr>
        <w:t xml:space="preserve"> начисленной за период с 01.03.2020 по 31.12.2020 по договорам аренды, заключенным до 18.03.2020. Решение Думы Нижневартовского района от 29.04.2020 № 522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4.1.1. Возмещение части затрат на аренду нежилых помещений.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в размере 50% от общего объема затрат и не более 200 тыс. рублей на одного субъекта в год.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4.1.1.1.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договор аренды (субаренды);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4.1.2. Возмещение части затрат по оплате коммунальных услуг.</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Возмещению подлежат фактически произведенные и документально подтвержденные затраты субъектов на коммунальные услуги нежилых помещений, находящихся в коммерческой (частной) собственности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4.1.2.1.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договор об оказании коммунальных услуг (акт оказания услуг или счет-фактуру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платежные документы, подтверждающие оплату коммунальных услуг.</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Максимальный размер субсидии субъекту составляет 50% от общего объема затрат и не более 200 тысяч рублей в год.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4.1.3. Возмещение части затрат на приобретение оборудования (основных средств) и лицензионных программных продуктов.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Субъектам осуществляется на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 декабря 2014 года № 2018-ст.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Возмещению не подлежат затраты Субъектов: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доставку и монтаж оборудования.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80% от общего объема затрат и не более 300 тыс. рублей на одного Субъекта в год.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4.1.3.1.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подтверждающие приобретение (договор купли-продажи, накладная);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техническая документация;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документы, подтверждающие постановку на учет в органах ГИБДД или </w:t>
      </w:r>
      <w:proofErr w:type="spellStart"/>
      <w:r w:rsidRPr="00C6240F">
        <w:rPr>
          <w:rFonts w:ascii="Times New Roman" w:eastAsia="Times New Roman" w:hAnsi="Times New Roman" w:cs="Times New Roman"/>
          <w:sz w:val="28"/>
          <w:szCs w:val="28"/>
          <w:lang w:eastAsia="ru-RU"/>
        </w:rPr>
        <w:t>Гостехнадзор</w:t>
      </w:r>
      <w:proofErr w:type="spellEnd"/>
      <w:r w:rsidRPr="00C6240F">
        <w:rPr>
          <w:rFonts w:ascii="Times New Roman" w:eastAsia="Times New Roman" w:hAnsi="Times New Roman" w:cs="Times New Roman"/>
          <w:sz w:val="28"/>
          <w:szCs w:val="28"/>
          <w:lang w:eastAsia="ru-RU"/>
        </w:rPr>
        <w:t xml:space="preserve"> (для спецтехники);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 получателем субсидии и администрацией района заключается соглашение о предоставлении субсидии, которое должно содержать:</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наименование и стоимость оборудования;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другими в течение двух лет с даты получения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4.2.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 Югры.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Финансовая поддержка оказывается Субъектам, зарегистрированным и осуществляющим деятельность на территории, включенной в перечень,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Мероприятие включает в себя следующие направления: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4.2.1. Возмещение части затрат на приобретение и (или) доставку кормов для сельскохозяйственных животных и птицы.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и (или) доставку кормов в размере 50% от общего объема затрат и не более 200 тыс. рублей на одного Субъекта в год.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trike/>
          <w:color w:val="FF0000"/>
          <w:sz w:val="28"/>
          <w:szCs w:val="28"/>
          <w:lang w:eastAsia="ru-RU"/>
        </w:rPr>
      </w:pPr>
      <w:r w:rsidRPr="00C6240F">
        <w:rPr>
          <w:rFonts w:ascii="Times New Roman" w:eastAsia="Times New Roman" w:hAnsi="Times New Roman" w:cs="Times New Roman"/>
          <w:sz w:val="28"/>
          <w:szCs w:val="28"/>
          <w:lang w:eastAsia="ru-RU"/>
        </w:rPr>
        <w:t xml:space="preserve">Финансовая поддержка в виде возмещения части затрат на приобретение и (или) доставку кормов для сельскохозяйственных животных и птицы предоставляется Субъектам, относящихся к сельскохозяйственным товаропроизводителям в соответствии со статьей 346.2 Налогового кодекса Российской Федерации.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приобретение и (или) доставку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или птицы, в том числе одного из вида не менее: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15 голов крупного рогатого скота, коней, оленей;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115 голов мелкого рогатого скота;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200 голов кроликов;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300 голов птицы (куры, гуси, утки, перепела).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4.2.1.1.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подтверждающие расходы (договор, акт передачи и т.д.);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счет-фактура или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товарно-транспортная накладная;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акт выполненных работ;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налоговая декларация по единому сельскохозяйственному налогу;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Субъекты, осуществляющие доставку кормов собственным транспортом, предоставляют: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путевой лист;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чеки на ГСМ.</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4.2.2. Возмещение части затрат на приобретение и (или) доставку муки для производства хлеба, и хлебобулочных изделий.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и (или) доставку муки в размере 50% от общего объема затрат и не более 200 тыс. рублей на одного Субъекта в год.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4.2.2.1.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подтверждающие расходы (договор, акт передачи и т.д.);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счет-фактура или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товарно-транспортная накладная;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акт выполненных работ;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val="en-US" w:eastAsia="ru-RU"/>
        </w:rPr>
        <w:t>V</w:t>
      </w:r>
      <w:r w:rsidRPr="00C6240F">
        <w:rPr>
          <w:rFonts w:ascii="Times New Roman" w:eastAsia="Times New Roman" w:hAnsi="Times New Roman" w:cs="Times New Roman"/>
          <w:b/>
          <w:sz w:val="28"/>
          <w:szCs w:val="28"/>
          <w:lang w:eastAsia="ru-RU"/>
        </w:rPr>
        <w:t>. Субсидии, предоставляемые за счет средств районного бюджета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0"/>
          <w:szCs w:val="20"/>
          <w:lang w:eastAsia="ru-RU"/>
        </w:rPr>
      </w:pP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5.1. Субсидирование процентной ставки по привлеченным кредитам в российских кредитных организациях Субъектам малого и среднего предпринимательства.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на возмещение части затрат, связанных с уплатой процентов по кредитам, полученным в кредитных организациях, в сумме не более 5 000 000 рублей на цели: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реконструкцию, модернизацию и строительство объектов производственного назначения;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приобретение сырья для перерабатывающих предприятий;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приобретение сельскохозяйственных животных;</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приобретение недвижимого имущества для хозяйственной деятельности;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приобретение оборудования, специализированной техники, механизмов.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5.1.1.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подтверждающие целевое назначение использования кредита;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В случае если согласно </w:t>
      </w:r>
      <w:proofErr w:type="gramStart"/>
      <w:r w:rsidRPr="00C6240F">
        <w:rPr>
          <w:rFonts w:ascii="Times New Roman" w:eastAsia="Times New Roman" w:hAnsi="Times New Roman" w:cs="Times New Roman"/>
          <w:sz w:val="28"/>
          <w:szCs w:val="28"/>
          <w:lang w:eastAsia="ru-RU"/>
        </w:rPr>
        <w:t>договору</w:t>
      </w:r>
      <w:proofErr w:type="gramEnd"/>
      <w:r w:rsidRPr="00C6240F">
        <w:rPr>
          <w:rFonts w:ascii="Times New Roman" w:eastAsia="Times New Roman" w:hAnsi="Times New Roman" w:cs="Times New Roman"/>
          <w:sz w:val="28"/>
          <w:szCs w:val="28"/>
          <w:lang w:eastAsia="ru-RU"/>
        </w:rPr>
        <w:t xml:space="preserve"> процентная ставка определена плавающая, субсидия выплачивается в размере ставки рефинансирования действующей на дату предоставления заявления.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5.2. Возмещение части затрат за коммунальные услуги Субъектам предпринимательства.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C6240F">
        <w:rPr>
          <w:rFonts w:ascii="Times New Roman" w:eastAsia="Times New Roman" w:hAnsi="Times New Roman" w:cs="Times New Roman"/>
          <w:sz w:val="28"/>
          <w:szCs w:val="28"/>
          <w:lang w:eastAsia="ru-RU"/>
        </w:rPr>
        <w:t>Субсидия предоставляется Субъектам, осуществляющим следующую деятельность: ателье по пошиву и ремонту одежды, химчистки, прачечные, мастерские по ремонту очков, по ремонту часов, деятельность в области фотографии, мастерские по ремонту бытовой техники, цифровой техники, ремонту компьютеров, парикмахерские (зарегистрированные и осуществляющие деятельность в сельской местности и отдаленных, труднодоступных населенных пунктах района), мастерские по ремонту обуви.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Субсидии предоставляются на возмещение затрат на оплату коммунальных услуг в нежилом помещении (горячее и холодное водоснабжение, канализация, поставка газа, отопление).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5.2.1.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договор на оказание коммунальных услуг в нежилом помещении;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счета-фактуры или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Субсидия выплачивается в размере 50% от фактически понесенных затрат на уплату коммунальных услуг в нежилом помещении.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5.3. Возмещение части затрат за пользование электроэнергией Субъектам предпринимательства.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Субсидии предоставляются Субъектам, занимающимся производством хлеба и хлебобулочных изделий, осуществляющим деятельность в сфере производства пищевых продуктов и лесопромышленного комплекса.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Субсидии предоставляются на возмещение части затрат по уплате за пользование электроэнергией в производственном помещении.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5.3.1.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договор на поставку электроэнергии;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акт снятия показаний приборов учета при наличии раздельного узла учета на производственное помещение;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счета-фактуры или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Субъектам, занимающимся производством хлеба и хлебобулочных изделий, субсидия выплачивается в размере 50% от фактически подтвержденных затрат, но не более 10 000 рублей в месяц.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Субъектам, работающим в сфере пищевой промышленности и лесопромышленного комплекса, субсидии выплачиваются в размере 30% от фактически подтвержденных затрат, но не более 30 000 рублей в месяц.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5.4. Возмещение части затрат Субъектам на организацию мероприятий по сдерживанию цен на социально значимые товары.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C6240F">
        <w:rPr>
          <w:rFonts w:ascii="Times New Roman" w:eastAsia="Times New Roman" w:hAnsi="Times New Roman" w:cs="Times New Roman"/>
          <w:sz w:val="28"/>
          <w:szCs w:val="28"/>
          <w:lang w:eastAsia="ru-RU"/>
        </w:rPr>
        <w:lastRenderedPageBreak/>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5.4.1.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паспорта транспортного средства (которым доставлялся товар);</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реестр чеков на оплату горюче-смазочных материалов с приложением чеков (или копий чеков, заверенных получателем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 безналичном расчете за горюче-смазочные материалы прилагаются договоры и финансовые документы, подтверждающие фактические затраты.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выплачивается по нормативному расчету согласно формуле: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H = G х W х B, где: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H– нормативный расчет стоимости доставки,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G – потребность горюче-смазочных материалов для доставки одной тонны товара;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G = (P х R): 100: V;</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P – расстояние до населенного пункта;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R – расход горюче-смазочных материалов на 100 км (согласно паспорту транспортного средства);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V – грузоподъемность транспорта;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W – общий вес социально значимых товаров, завезенных на период распутицы;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B – средняя стоимость горюче-смазочных материалов;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B = </w:t>
      </w:r>
      <w:proofErr w:type="spellStart"/>
      <w:r w:rsidRPr="00C6240F">
        <w:rPr>
          <w:rFonts w:ascii="Times New Roman" w:eastAsia="Times New Roman" w:hAnsi="Times New Roman" w:cs="Times New Roman"/>
          <w:sz w:val="28"/>
          <w:szCs w:val="28"/>
          <w:lang w:eastAsia="ru-RU"/>
        </w:rPr>
        <w:t>B</w:t>
      </w:r>
      <w:proofErr w:type="gramStart"/>
      <w:r w:rsidRPr="00C6240F">
        <w:rPr>
          <w:rFonts w:ascii="Times New Roman" w:eastAsia="Times New Roman" w:hAnsi="Times New Roman" w:cs="Times New Roman"/>
          <w:sz w:val="28"/>
          <w:szCs w:val="28"/>
          <w:lang w:eastAsia="ru-RU"/>
        </w:rPr>
        <w:t>ф:F</w:t>
      </w:r>
      <w:proofErr w:type="spellEnd"/>
      <w:proofErr w:type="gramEnd"/>
      <w:r w:rsidRPr="00C6240F">
        <w:rPr>
          <w:rFonts w:ascii="Times New Roman" w:eastAsia="Times New Roman" w:hAnsi="Times New Roman" w:cs="Times New Roman"/>
          <w:sz w:val="28"/>
          <w:szCs w:val="28"/>
          <w:lang w:eastAsia="ru-RU"/>
        </w:rPr>
        <w:t>;</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6240F">
        <w:rPr>
          <w:rFonts w:ascii="Times New Roman" w:eastAsia="Times New Roman" w:hAnsi="Times New Roman" w:cs="Times New Roman"/>
          <w:sz w:val="28"/>
          <w:szCs w:val="28"/>
          <w:lang w:eastAsia="ru-RU"/>
        </w:rPr>
        <w:t>Bф</w:t>
      </w:r>
      <w:proofErr w:type="spellEnd"/>
      <w:r w:rsidRPr="00C6240F">
        <w:rPr>
          <w:rFonts w:ascii="Times New Roman" w:eastAsia="Times New Roman" w:hAnsi="Times New Roman" w:cs="Times New Roman"/>
          <w:sz w:val="28"/>
          <w:szCs w:val="28"/>
          <w:lang w:eastAsia="ru-RU"/>
        </w:rPr>
        <w:t xml:space="preserve"> – фактическая общая стоимость горюче-смазочных материалов;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F – общий объем приобретенных горюче-смазочных материалов.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выплачивается в размере 80% от нормативного расчета, но не более 50 000 рублей в год для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5.5. Возмещение части затрат Субъектов на участие в региональных, межрегиональных, федеральных, международных форумах, конкурсах.</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Субсидии предоставляются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принявшим участие в региональных, межрегиональных, федеральных, международных форумах, конкурсах и отмеченным призовыми местами, дипломами.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5.5.1. Субсидии предоставляются на возмещение фактически подтвержденных затрат Субъектов для участия в форумах:</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уплату регистрационных взносов;</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оплату транспортных расходов сотрудников Субъекта к месту проведения форума;</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на оплату проживания в гостинце, в том числе сотрудников Субъекта.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5.5.1.1.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или приглашение, или положение на участие Субъекта в форуме;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приказ о командировке сотрудников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билеты авиа-, железнодорожного, междугородного транспорта до места проведения форума (в пределах Российской Федерации), посадочные талоны;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счета на проживание в гостинице;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выплачивается в размере 70% от фактически подтвержденных затрат Субъекта, но не более 20 000 рублей в год для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5.5.2. Субсидии предоставляются на возмещение фактически подтвержденных затрат Субъектов для участия в конкурсах:</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уплату регистрационных взносов;</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доставку продукции Субъекта к месту проведения конкурса;</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оплату транспортных расходов сотрудников Субъекта к месту проведения конкурса;</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оплату проживания в гостинице, в том числе сотрудников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5.5.2.1.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или приглашение, или положение на участие Субъекта в конкурсе;</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подтверждающие транспортные расходы на доставку продукции Субъекта к месту проведения конкурса;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приказ о командировке сотрудников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билеты авиа-, железнодорожного, междугородного транспорта до места проведения конкурса (в пределах Российской Федерации), посадочные талоны;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счета на проживание в гостинице;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предоставляется в размере 80% от фактически подтвержденных затрат Субъекта, но не более 100 000 рублей в год для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5.6. Возмещение части затрат на рекламу для Субъектов.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C6240F">
        <w:rPr>
          <w:rFonts w:ascii="Times New Roman" w:eastAsia="Times New Roman" w:hAnsi="Times New Roman" w:cs="Times New Roman"/>
          <w:sz w:val="28"/>
          <w:szCs w:val="28"/>
          <w:lang w:eastAsia="ru-RU"/>
        </w:rPr>
        <w:t>Субсидия предоставляется Субъектам на возмещение части затрат на изготовление и размещение рекламной продукции.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Виды рекламы: наружная (афиши, баннеры, наружные плакаты, </w:t>
      </w:r>
      <w:proofErr w:type="spellStart"/>
      <w:r w:rsidRPr="00C6240F">
        <w:rPr>
          <w:rFonts w:ascii="Times New Roman" w:eastAsia="Times New Roman" w:hAnsi="Times New Roman" w:cs="Times New Roman"/>
          <w:sz w:val="28"/>
          <w:szCs w:val="28"/>
          <w:lang w:eastAsia="ru-RU"/>
        </w:rPr>
        <w:t>билборды</w:t>
      </w:r>
      <w:proofErr w:type="spellEnd"/>
      <w:r w:rsidRPr="00C6240F">
        <w:rPr>
          <w:rFonts w:ascii="Times New Roman" w:eastAsia="Times New Roman" w:hAnsi="Times New Roman" w:cs="Times New Roman"/>
          <w:sz w:val="28"/>
          <w:szCs w:val="28"/>
          <w:lang w:eastAsia="ru-RU"/>
        </w:rPr>
        <w:t>), СМИ (радио, печатная продукция, телевизионная), интернет.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5.6.1.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trike/>
          <w:sz w:val="28"/>
          <w:szCs w:val="28"/>
          <w:lang w:eastAsia="ru-RU"/>
        </w:rPr>
      </w:pPr>
      <w:r w:rsidRPr="00C6240F">
        <w:rPr>
          <w:rFonts w:ascii="Times New Roman" w:eastAsia="Times New Roman" w:hAnsi="Times New Roman" w:cs="Times New Roman"/>
          <w:sz w:val="28"/>
          <w:szCs w:val="28"/>
          <w:lang w:eastAsia="ru-RU"/>
        </w:rPr>
        <w:t xml:space="preserve">договор;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счета-фактуры или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акт выполненных работ;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принимаются с момента их подтверждения актом выполненных работ.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Субсидия предоставляется в размере 50% от фактически подтвержденных затрат, но не более 50 000 рублей в год для Субъекта.  </w:t>
      </w:r>
    </w:p>
    <w:p w:rsidR="00C6240F" w:rsidRPr="00C6240F" w:rsidRDefault="00C6240F" w:rsidP="00C6240F">
      <w:pPr>
        <w:spacing w:after="0" w:line="240" w:lineRule="auto"/>
        <w:ind w:left="4678" w:firstLine="6"/>
        <w:rPr>
          <w:rFonts w:ascii="Times New Roman" w:eastAsia="Times New Roman" w:hAnsi="Times New Roman" w:cs="Times New Roman"/>
          <w:sz w:val="28"/>
          <w:szCs w:val="28"/>
          <w:lang w:eastAsia="ru-RU"/>
        </w:rPr>
      </w:pP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val="en-US" w:eastAsia="ru-RU"/>
        </w:rPr>
        <w:t>V</w:t>
      </w:r>
      <w:r w:rsidRPr="00C6240F">
        <w:rPr>
          <w:rFonts w:ascii="Times New Roman" w:eastAsia="Times New Roman" w:hAnsi="Times New Roman" w:cs="Times New Roman"/>
          <w:b/>
          <w:sz w:val="28"/>
          <w:szCs w:val="28"/>
          <w:lang w:eastAsia="ru-RU"/>
        </w:rPr>
        <w:t>I. Требования к отчетности</w:t>
      </w:r>
    </w:p>
    <w:p w:rsidR="00C6240F" w:rsidRPr="00C6240F" w:rsidRDefault="00C6240F" w:rsidP="00C6240F">
      <w:pPr>
        <w:spacing w:after="0" w:line="240" w:lineRule="auto"/>
        <w:contextualSpacing/>
        <w:jc w:val="center"/>
        <w:rPr>
          <w:rFonts w:ascii="Times New Roman" w:eastAsia="Times New Roman" w:hAnsi="Times New Roman" w:cs="Times New Roman"/>
          <w:b/>
          <w:sz w:val="20"/>
          <w:szCs w:val="20"/>
          <w:lang w:eastAsia="ru-RU"/>
        </w:rPr>
      </w:pPr>
    </w:p>
    <w:p w:rsidR="00C6240F" w:rsidRPr="00C6240F" w:rsidRDefault="00C6240F" w:rsidP="00C6240F">
      <w:pPr>
        <w:spacing w:after="0" w:line="240" w:lineRule="auto"/>
        <w:ind w:right="-82" w:firstLine="708"/>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6.1. После получения субсидии получатель в течение трех лет обязан представлять в Отдел следующие документы:</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а) ежеквартально, отчет об исполнении принятых субъектом малого и среднего предпринимательства обязательств по Соглашению; </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б) в срок не позднее 5 мая, следующего за годом получения субсидии, копии документов:</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налоговые декларации по применяемым специальным режимам налогообложения.</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Отчетность, в отношении которой установлена обязанность по предоставлению в налоговые органы, должна предоставляться Получателем с отметкой налогового органа о принятии.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6.2. </w:t>
      </w:r>
      <w:r w:rsidRPr="00C6240F">
        <w:rPr>
          <w:rFonts w:ascii="Times New Roman" w:eastAsia="Calibri" w:hAnsi="Times New Roman" w:cs="Times New Roman"/>
          <w:sz w:val="28"/>
          <w:szCs w:val="28"/>
        </w:rPr>
        <w:t>Получатель</w:t>
      </w:r>
      <w:r w:rsidRPr="00C6240F">
        <w:rPr>
          <w:rFonts w:ascii="Times New Roman" w:eastAsia="Times New Roman" w:hAnsi="Times New Roman" w:cs="Times New Roman"/>
          <w:kern w:val="2"/>
          <w:sz w:val="28"/>
          <w:szCs w:val="28"/>
          <w:lang w:eastAsia="ru-RU"/>
        </w:rPr>
        <w:t xml:space="preserve"> субсидии</w:t>
      </w:r>
      <w:r w:rsidRPr="00C6240F">
        <w:rPr>
          <w:rFonts w:ascii="Times New Roman" w:eastAsia="Calibri" w:hAnsi="Times New Roman" w:cs="Times New Roman"/>
          <w:sz w:val="28"/>
          <w:szCs w:val="28"/>
        </w:rPr>
        <w:t xml:space="preserve"> представляет в </w:t>
      </w:r>
      <w:r w:rsidRPr="00C6240F">
        <w:rPr>
          <w:rFonts w:ascii="Times New Roman" w:eastAsia="Times New Roman" w:hAnsi="Times New Roman" w:cs="Times New Roman"/>
          <w:sz w:val="28"/>
          <w:szCs w:val="28"/>
          <w:lang w:eastAsia="ru-RU"/>
        </w:rPr>
        <w:t>Отдел</w:t>
      </w:r>
      <w:r w:rsidRPr="00C6240F">
        <w:rPr>
          <w:rFonts w:ascii="Times New Roman" w:eastAsia="Calibri" w:hAnsi="Times New Roman" w:cs="Times New Roman"/>
          <w:sz w:val="28"/>
          <w:szCs w:val="28"/>
        </w:rPr>
        <w:t xml:space="preserve"> отчет о достижении значений, показателей результативности по форме, утвержденной Соглашением</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6.3. Ответственность за соблюдение условий, целей и порядка предоставления субсидии несет получатель Субсидии.</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p>
    <w:p w:rsidR="00C6240F" w:rsidRPr="00C6240F" w:rsidRDefault="00C6240F" w:rsidP="00C6240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6240F">
        <w:rPr>
          <w:rFonts w:ascii="Times New Roman" w:eastAsia="Times New Roman" w:hAnsi="Times New Roman" w:cs="Times New Roman"/>
          <w:b/>
          <w:sz w:val="28"/>
          <w:szCs w:val="28"/>
          <w:lang w:val="en-US" w:eastAsia="ru-RU"/>
        </w:rPr>
        <w:t>VI</w:t>
      </w:r>
      <w:r w:rsidRPr="00C6240F">
        <w:rPr>
          <w:rFonts w:ascii="Times New Roman" w:eastAsia="Times New Roman" w:hAnsi="Times New Roman" w:cs="Times New Roman"/>
          <w:b/>
          <w:sz w:val="28"/>
          <w:szCs w:val="28"/>
          <w:lang w:eastAsia="ru-RU"/>
        </w:rPr>
        <w:t xml:space="preserve">I. </w:t>
      </w:r>
      <w:r w:rsidRPr="00C6240F">
        <w:rPr>
          <w:rFonts w:ascii="Times New Roman" w:eastAsia="Calibri" w:hAnsi="Times New Roman" w:cs="Times New Roman"/>
          <w:b/>
          <w:bCs/>
          <w:sz w:val="28"/>
          <w:szCs w:val="28"/>
        </w:rPr>
        <w:t>Требования об осуществлении контроля за соблюдением</w:t>
      </w:r>
    </w:p>
    <w:p w:rsidR="00C6240F" w:rsidRPr="00C6240F" w:rsidRDefault="00C6240F" w:rsidP="00C6240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6240F">
        <w:rPr>
          <w:rFonts w:ascii="Times New Roman" w:eastAsia="Calibri" w:hAnsi="Times New Roman" w:cs="Times New Roman"/>
          <w:b/>
          <w:bCs/>
          <w:sz w:val="28"/>
          <w:szCs w:val="28"/>
        </w:rPr>
        <w:t>условий, целей и порядка предоставления субсидии</w:t>
      </w:r>
    </w:p>
    <w:p w:rsidR="00C6240F" w:rsidRPr="00C6240F" w:rsidRDefault="00C6240F" w:rsidP="00C6240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6240F">
        <w:rPr>
          <w:rFonts w:ascii="Times New Roman" w:eastAsia="Calibri" w:hAnsi="Times New Roman" w:cs="Times New Roman"/>
          <w:b/>
          <w:bCs/>
          <w:sz w:val="28"/>
          <w:szCs w:val="28"/>
        </w:rPr>
        <w:t>и ответственности за их нарушение</w:t>
      </w:r>
    </w:p>
    <w:p w:rsidR="00C6240F" w:rsidRPr="00C6240F" w:rsidRDefault="00C6240F" w:rsidP="00C6240F">
      <w:pPr>
        <w:spacing w:after="0" w:line="240" w:lineRule="auto"/>
        <w:contextualSpacing/>
        <w:jc w:val="center"/>
        <w:rPr>
          <w:rFonts w:ascii="Times New Roman" w:eastAsia="Times New Roman" w:hAnsi="Times New Roman" w:cs="Times New Roman"/>
          <w:sz w:val="20"/>
          <w:szCs w:val="20"/>
          <w:lang w:eastAsia="ru-RU"/>
        </w:rPr>
      </w:pP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t>7.1. Главный распорядитель как получатель бюджетных средств и орган муниципального финансового контроля осуществляют обязательную проверку соблюдения Получателем</w:t>
      </w:r>
      <w:r w:rsidRPr="00C6240F">
        <w:rPr>
          <w:rFonts w:ascii="Times New Roman" w:eastAsia="Calibri" w:hAnsi="Times New Roman" w:cs="Times New Roman"/>
          <w:sz w:val="28"/>
          <w:szCs w:val="28"/>
          <w:lang w:eastAsia="ru-RU"/>
        </w:rPr>
        <w:t xml:space="preserve"> субсидии</w:t>
      </w:r>
      <w:r w:rsidRPr="00C6240F">
        <w:rPr>
          <w:rFonts w:ascii="Times New Roman" w:eastAsia="Calibri" w:hAnsi="Times New Roman" w:cs="Times New Roman"/>
          <w:sz w:val="28"/>
          <w:szCs w:val="28"/>
        </w:rPr>
        <w:t xml:space="preserve"> условий, целей и порядка предоставления субсидии.</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rPr>
        <w:t xml:space="preserve">7.1.1. </w:t>
      </w:r>
      <w:r w:rsidRPr="00C6240F">
        <w:rPr>
          <w:rFonts w:ascii="Times New Roman" w:eastAsia="Times New Roman" w:hAnsi="Times New Roman" w:cs="Times New Roman"/>
          <w:sz w:val="28"/>
          <w:szCs w:val="28"/>
          <w:lang w:eastAsia="ru-RU"/>
        </w:rPr>
        <w:t>В случае выявления фактов нарушения получателем субсидии целей, условий и порядка предоставления субсидии, выявленных по фактам проверок,</w:t>
      </w:r>
      <w:r w:rsidRPr="00C6240F">
        <w:rPr>
          <w:rFonts w:ascii="Times New Roman" w:eastAsia="Calibri" w:hAnsi="Times New Roman" w:cs="Times New Roman"/>
          <w:sz w:val="28"/>
          <w:szCs w:val="28"/>
        </w:rPr>
        <w:t xml:space="preserve"> </w:t>
      </w:r>
      <w:r w:rsidRPr="00C6240F">
        <w:rPr>
          <w:rFonts w:ascii="Times New Roman" w:eastAsia="Calibri" w:hAnsi="Times New Roman" w:cs="Times New Roman"/>
          <w:sz w:val="28"/>
          <w:szCs w:val="28"/>
          <w:lang w:eastAsia="ru-RU"/>
        </w:rPr>
        <w:t>управление поддержки и развития предпринимательства, агропромышленного комплекса и местной промышленности администрации района</w:t>
      </w:r>
      <w:r w:rsidRPr="00C6240F">
        <w:rPr>
          <w:rFonts w:ascii="Times New Roman" w:eastAsia="Calibri" w:hAnsi="Times New Roman" w:cs="Times New Roman"/>
          <w:sz w:val="28"/>
          <w:szCs w:val="28"/>
        </w:rPr>
        <w:t xml:space="preserve"> в течение 5 рабочих дней с даты выявления нарушения, указанного в пункте 7.1 Порядка, выявленного в том числе по фактам проверок, проведенных главным распорядителем как получателем</w:t>
      </w:r>
      <w:r w:rsidRPr="00C6240F">
        <w:rPr>
          <w:rFonts w:ascii="Times New Roman" w:eastAsia="Calibri" w:hAnsi="Times New Roman" w:cs="Times New Roman"/>
          <w:sz w:val="28"/>
          <w:szCs w:val="28"/>
          <w:lang w:eastAsia="ru-RU"/>
        </w:rPr>
        <w:t xml:space="preserve"> субсидии</w:t>
      </w:r>
      <w:r w:rsidRPr="00C6240F">
        <w:rPr>
          <w:rFonts w:ascii="Times New Roman" w:eastAsia="Calibri" w:hAnsi="Times New Roman" w:cs="Times New Roman"/>
          <w:sz w:val="28"/>
          <w:szCs w:val="28"/>
        </w:rPr>
        <w:t xml:space="preserve"> бюджетных средств и органом муниципального финансового контроля, направляет Получателю</w:t>
      </w:r>
      <w:r w:rsidRPr="00C6240F">
        <w:rPr>
          <w:rFonts w:ascii="Times New Roman" w:eastAsia="Calibri" w:hAnsi="Times New Roman" w:cs="Times New Roman"/>
          <w:sz w:val="28"/>
          <w:szCs w:val="28"/>
          <w:lang w:eastAsia="ru-RU"/>
        </w:rPr>
        <w:t xml:space="preserve"> субсидии</w:t>
      </w:r>
      <w:r w:rsidRPr="00C6240F">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t xml:space="preserve">7.1.2. </w:t>
      </w:r>
      <w:r w:rsidRPr="00C6240F">
        <w:rPr>
          <w:rFonts w:ascii="Times New Roman" w:eastAsia="Times New Roman" w:hAnsi="Times New Roman" w:cs="Times New Roman"/>
          <w:sz w:val="28"/>
          <w:szCs w:val="28"/>
        </w:rPr>
        <w:t>Получатель</w:t>
      </w:r>
      <w:r w:rsidRPr="00C6240F">
        <w:rPr>
          <w:rFonts w:ascii="Times New Roman" w:eastAsia="Times New Roman" w:hAnsi="Times New Roman" w:cs="Times New Roman"/>
          <w:sz w:val="28"/>
          <w:szCs w:val="28"/>
          <w:lang w:eastAsia="ru-RU"/>
        </w:rPr>
        <w:t xml:space="preserve"> субсидии</w:t>
      </w:r>
      <w:r w:rsidRPr="00C6240F">
        <w:rPr>
          <w:rFonts w:ascii="Times New Roman" w:eastAsia="Times New Roman"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t>7.1.3. При невозврате субсидии в указанный в подпункте 7.1.2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rPr>
        <w:t xml:space="preserve">7.2. В случае выявления факта нарушения условий, целей и порядка предоставления субсидии, </w:t>
      </w:r>
      <w:proofErr w:type="spellStart"/>
      <w:r w:rsidRPr="00C6240F">
        <w:rPr>
          <w:rFonts w:ascii="Times New Roman" w:eastAsia="Calibri" w:hAnsi="Times New Roman" w:cs="Times New Roman"/>
          <w:sz w:val="28"/>
          <w:szCs w:val="28"/>
        </w:rPr>
        <w:t>недостижения</w:t>
      </w:r>
      <w:proofErr w:type="spellEnd"/>
      <w:r w:rsidRPr="00C6240F">
        <w:rPr>
          <w:rFonts w:ascii="Times New Roman" w:eastAsia="Calibri" w:hAnsi="Times New Roman" w:cs="Times New Roman"/>
          <w:sz w:val="28"/>
          <w:szCs w:val="28"/>
        </w:rPr>
        <w:t xml:space="preserve"> показателей результативности использования субсидии, установленных Соглашением,</w:t>
      </w:r>
      <w:r w:rsidRPr="00C6240F">
        <w:rPr>
          <w:rFonts w:ascii="Times New Roman" w:eastAsia="Calibri" w:hAnsi="Times New Roman" w:cs="Times New Roman"/>
          <w:sz w:val="28"/>
          <w:szCs w:val="28"/>
          <w:lang w:eastAsia="ru-RU"/>
        </w:rPr>
        <w:t xml:space="preserve"> субсидии в полном объеме, подлежат возврату в бюджет Нижневартовского района.</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t>7.3. Ответственность за достоверность фактических показателей, сведений в представленных документах несет Получатель</w:t>
      </w:r>
      <w:r w:rsidRPr="00C6240F">
        <w:rPr>
          <w:rFonts w:ascii="Times New Roman" w:eastAsia="Times New Roman" w:hAnsi="Times New Roman" w:cs="Times New Roman"/>
          <w:kern w:val="2"/>
          <w:sz w:val="28"/>
          <w:szCs w:val="28"/>
          <w:lang w:eastAsia="ru-RU"/>
        </w:rPr>
        <w:t xml:space="preserve"> субсидии</w:t>
      </w:r>
      <w:r w:rsidRPr="00C6240F">
        <w:rPr>
          <w:rFonts w:ascii="Times New Roman" w:eastAsia="Calibri" w:hAnsi="Times New Roman" w:cs="Times New Roman"/>
          <w:sz w:val="28"/>
          <w:szCs w:val="28"/>
        </w:rPr>
        <w:t>.</w:t>
      </w:r>
    </w:p>
    <w:p w:rsidR="00C6240F" w:rsidRPr="00C6240F" w:rsidRDefault="00C6240F" w:rsidP="00C6240F">
      <w:pPr>
        <w:tabs>
          <w:tab w:val="left" w:pos="4678"/>
        </w:tabs>
        <w:spacing w:after="0" w:line="240" w:lineRule="auto"/>
        <w:ind w:left="4678"/>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bCs/>
          <w:sz w:val="28"/>
          <w:szCs w:val="28"/>
          <w:lang w:eastAsia="ru-RU"/>
        </w:rPr>
        <w:lastRenderedPageBreak/>
        <w:t xml:space="preserve">Приложение 1 к </w:t>
      </w:r>
      <w:r w:rsidRPr="00C6240F">
        <w:rPr>
          <w:rFonts w:ascii="Times New Roman" w:eastAsia="Times New Roman" w:hAnsi="Times New Roman" w:cs="Times New Roman"/>
          <w:sz w:val="28"/>
          <w:szCs w:val="28"/>
          <w:lang w:eastAsia="ru-RU"/>
        </w:rPr>
        <w:t>Порядку предоставления субсидий субъектам малого и среднего предпринимательства района</w:t>
      </w:r>
    </w:p>
    <w:p w:rsidR="00C6240F" w:rsidRPr="00C6240F" w:rsidRDefault="00C6240F" w:rsidP="00C6240F">
      <w:pPr>
        <w:tabs>
          <w:tab w:val="left" w:pos="4678"/>
        </w:tabs>
        <w:autoSpaceDE w:val="0"/>
        <w:autoSpaceDN w:val="0"/>
        <w:adjustRightInd w:val="0"/>
        <w:spacing w:after="0" w:line="240" w:lineRule="auto"/>
        <w:ind w:left="4678"/>
        <w:contextualSpacing/>
        <w:jc w:val="both"/>
        <w:rPr>
          <w:rFonts w:ascii="Times New Roman" w:eastAsia="Times New Roman" w:hAnsi="Times New Roman" w:cs="Times New Roman"/>
          <w:sz w:val="12"/>
          <w:szCs w:val="28"/>
          <w:lang w:eastAsia="ru-RU"/>
        </w:rPr>
      </w:pPr>
    </w:p>
    <w:p w:rsidR="00C6240F" w:rsidRPr="00C6240F" w:rsidRDefault="00C6240F" w:rsidP="00C6240F">
      <w:pPr>
        <w:autoSpaceDE w:val="0"/>
        <w:autoSpaceDN w:val="0"/>
        <w:adjustRightInd w:val="0"/>
        <w:spacing w:after="0" w:line="240" w:lineRule="auto"/>
        <w:ind w:left="4678"/>
        <w:contextualSpacing/>
        <w:jc w:val="both"/>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sz w:val="28"/>
          <w:szCs w:val="28"/>
          <w:lang w:eastAsia="ru-RU"/>
        </w:rPr>
        <w:t>В отдел 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p>
    <w:p w:rsidR="00C6240F" w:rsidRPr="00C6240F" w:rsidRDefault="00C6240F" w:rsidP="00C6240F">
      <w:pPr>
        <w:autoSpaceDE w:val="0"/>
        <w:autoSpaceDN w:val="0"/>
        <w:adjustRightInd w:val="0"/>
        <w:spacing w:after="0" w:line="240" w:lineRule="auto"/>
        <w:contextualSpacing/>
        <w:jc w:val="center"/>
        <w:outlineLvl w:val="0"/>
        <w:rPr>
          <w:rFonts w:ascii="Times New Roman" w:eastAsia="Times New Roman" w:hAnsi="Times New Roman" w:cs="Times New Roman"/>
          <w:b/>
          <w:sz w:val="16"/>
          <w:szCs w:val="28"/>
          <w:lang w:eastAsia="ru-RU"/>
        </w:rPr>
      </w:pPr>
    </w:p>
    <w:p w:rsidR="00C6240F" w:rsidRPr="00C6240F" w:rsidRDefault="00C6240F" w:rsidP="00C6240F">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ЗАЯВКА</w:t>
      </w:r>
    </w:p>
    <w:p w:rsidR="00C6240F" w:rsidRPr="00C6240F" w:rsidRDefault="00C6240F" w:rsidP="00C6240F">
      <w:pPr>
        <w:autoSpaceDE w:val="0"/>
        <w:autoSpaceDN w:val="0"/>
        <w:adjustRightInd w:val="0"/>
        <w:spacing w:after="0" w:line="240" w:lineRule="auto"/>
        <w:contextualSpacing/>
        <w:jc w:val="center"/>
        <w:outlineLvl w:val="0"/>
        <w:rPr>
          <w:rFonts w:ascii="Times New Roman" w:eastAsia="Times New Roman" w:hAnsi="Times New Roman" w:cs="Times New Roman"/>
          <w:sz w:val="16"/>
          <w:szCs w:val="20"/>
          <w:lang w:eastAsia="ru-RU"/>
        </w:rPr>
      </w:pP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участие в отборе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 Полное наименование хозяйствующего субъекта __________________</w:t>
      </w: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________________________________________________________________</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Прошу возместить _______________________________________________</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2. Адрес:</w:t>
      </w:r>
    </w:p>
    <w:p w:rsidR="00C6240F" w:rsidRPr="00C6240F" w:rsidRDefault="00C6240F" w:rsidP="00C62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2.1. Юридический адрес__________________________________________</w:t>
      </w: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____________________________________________________________________</w:t>
      </w:r>
    </w:p>
    <w:p w:rsidR="00C6240F" w:rsidRPr="00C6240F" w:rsidRDefault="00C6240F" w:rsidP="00C624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(индекс, область, город, улица, номер дома и офиса)</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2.2. Фактический адрес___________________________________________</w:t>
      </w: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____________________________________________________________________</w:t>
      </w:r>
    </w:p>
    <w:p w:rsidR="00C6240F" w:rsidRPr="00C6240F" w:rsidRDefault="00C6240F" w:rsidP="00C624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(индекс, область, город, улица, номер дома и офиса)</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3. Основной вид деятельности_____________________________________</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 Дополнительные виды деятельности______________________________</w:t>
      </w: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 Информация о заявителе:</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ОГРН(ОГРНИП) 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ИНН/КПП 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Наименование банка 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Р/</w:t>
      </w:r>
      <w:proofErr w:type="spellStart"/>
      <w:r w:rsidRPr="00C6240F">
        <w:rPr>
          <w:rFonts w:ascii="Times New Roman" w:eastAsia="Times New Roman" w:hAnsi="Times New Roman" w:cs="Times New Roman"/>
          <w:sz w:val="28"/>
          <w:szCs w:val="28"/>
          <w:lang w:eastAsia="ru-RU"/>
        </w:rPr>
        <w:t>сч</w:t>
      </w:r>
      <w:proofErr w:type="spellEnd"/>
      <w:r w:rsidRPr="00C6240F">
        <w:rPr>
          <w:rFonts w:ascii="Times New Roman" w:eastAsia="Times New Roman" w:hAnsi="Times New Roman" w:cs="Times New Roman"/>
          <w:sz w:val="28"/>
          <w:szCs w:val="28"/>
          <w:lang w:eastAsia="ru-RU"/>
        </w:rPr>
        <w:t>. ___________________________________________________________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К/</w:t>
      </w:r>
      <w:proofErr w:type="spellStart"/>
      <w:r w:rsidRPr="00C6240F">
        <w:rPr>
          <w:rFonts w:ascii="Times New Roman" w:eastAsia="Times New Roman" w:hAnsi="Times New Roman" w:cs="Times New Roman"/>
          <w:sz w:val="28"/>
          <w:szCs w:val="28"/>
          <w:lang w:eastAsia="ru-RU"/>
        </w:rPr>
        <w:t>сч</w:t>
      </w:r>
      <w:proofErr w:type="spellEnd"/>
      <w:r w:rsidRPr="00C6240F">
        <w:rPr>
          <w:rFonts w:ascii="Times New Roman" w:eastAsia="Times New Roman" w:hAnsi="Times New Roman" w:cs="Times New Roman"/>
          <w:sz w:val="28"/>
          <w:szCs w:val="28"/>
          <w:lang w:eastAsia="ru-RU"/>
        </w:rPr>
        <w:t>. __________________________________________________________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БИК ___________________________________________________________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Форма налогообложения по заявленному виду деятельности 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Контакты (тел., e-</w:t>
      </w:r>
      <w:proofErr w:type="spellStart"/>
      <w:r w:rsidRPr="00C6240F">
        <w:rPr>
          <w:rFonts w:ascii="Times New Roman" w:eastAsia="Times New Roman" w:hAnsi="Times New Roman" w:cs="Times New Roman"/>
          <w:sz w:val="28"/>
          <w:szCs w:val="28"/>
          <w:lang w:eastAsia="ru-RU"/>
        </w:rPr>
        <w:t>mail</w:t>
      </w:r>
      <w:proofErr w:type="spellEnd"/>
      <w:r w:rsidRPr="00C6240F">
        <w:rPr>
          <w:rFonts w:ascii="Times New Roman" w:eastAsia="Times New Roman" w:hAnsi="Times New Roman" w:cs="Times New Roman"/>
          <w:sz w:val="28"/>
          <w:szCs w:val="28"/>
          <w:lang w:eastAsia="ru-RU"/>
        </w:rPr>
        <w:t>) 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СНИЛС _____________________________________________________</w:t>
      </w:r>
    </w:p>
    <w:p w:rsidR="00C6240F" w:rsidRPr="00C6240F" w:rsidRDefault="00C6240F" w:rsidP="00C6240F">
      <w:pPr>
        <w:widowControl w:val="0"/>
        <w:tabs>
          <w:tab w:val="left" w:pos="10206"/>
        </w:tabs>
        <w:autoSpaceDE w:val="0"/>
        <w:autoSpaceDN w:val="0"/>
        <w:adjustRightInd w:val="0"/>
        <w:spacing w:after="200" w:line="240" w:lineRule="auto"/>
        <w:ind w:left="567"/>
        <w:contextualSpacing/>
        <w:jc w:val="center"/>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(для индивидуальных предпринимателей)</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Регистрационный № страхователя_________________________________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(для юридических лиц)</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Паспортные данные 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w:t>
      </w:r>
    </w:p>
    <w:p w:rsidR="00C6240F" w:rsidRPr="00C6240F" w:rsidRDefault="00C6240F" w:rsidP="00C6240F">
      <w:pPr>
        <w:widowControl w:val="0"/>
        <w:tabs>
          <w:tab w:val="left" w:pos="10206"/>
        </w:tabs>
        <w:autoSpaceDE w:val="0"/>
        <w:autoSpaceDN w:val="0"/>
        <w:adjustRightInd w:val="0"/>
        <w:spacing w:after="200" w:line="240" w:lineRule="auto"/>
        <w:ind w:left="567"/>
        <w:contextualSpacing/>
        <w:jc w:val="center"/>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(для индивидуальных предпринимателей: серия, номер паспорта, дата и место рождения)</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отборе)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7. </w:t>
      </w:r>
      <w:r w:rsidRPr="00C6240F">
        <w:rPr>
          <w:rFonts w:ascii="Times New Roman" w:eastAsia="Times New Roman" w:hAnsi="Times New Roman" w:cs="Times New Roman"/>
          <w:bCs/>
          <w:sz w:val="28"/>
          <w:szCs w:val="28"/>
          <w:lang w:eastAsia="ru-RU"/>
        </w:rPr>
        <w:t>С</w:t>
      </w:r>
      <w:r w:rsidRPr="00C6240F">
        <w:rPr>
          <w:rFonts w:ascii="Times New Roman" w:eastAsia="Times New Roman" w:hAnsi="Times New Roman" w:cs="Times New Roman"/>
          <w:sz w:val="28"/>
          <w:szCs w:val="28"/>
          <w:lang w:eastAsia="ru-RU"/>
        </w:rPr>
        <w:t>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8. </w:t>
      </w:r>
      <w:r w:rsidRPr="00C6240F">
        <w:rPr>
          <w:rFonts w:ascii="Times New Roman" w:eastAsia="Times New Roman" w:hAnsi="Times New Roman" w:cs="Times New Roman"/>
          <w:bCs/>
          <w:sz w:val="28"/>
          <w:szCs w:val="28"/>
          <w:lang w:eastAsia="ru-RU"/>
        </w:rPr>
        <w:t>С</w:t>
      </w:r>
      <w:r w:rsidRPr="00C6240F">
        <w:rPr>
          <w:rFonts w:ascii="Times New Roman" w:eastAsia="Times New Roman" w:hAnsi="Times New Roman" w:cs="Times New Roman"/>
          <w:sz w:val="28"/>
          <w:szCs w:val="28"/>
          <w:lang w:eastAsia="ru-RU"/>
        </w:rPr>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9.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6240F" w:rsidRPr="00C6240F" w:rsidRDefault="00C6240F" w:rsidP="00C6240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10. Я согласен на обработку персональных данных в соответствии с Федеральным </w:t>
      </w:r>
      <w:hyperlink r:id="rId9" w:history="1">
        <w:r w:rsidRPr="00C6240F">
          <w:rPr>
            <w:rFonts w:ascii="Times New Roman" w:eastAsia="Times New Roman" w:hAnsi="Times New Roman" w:cs="Times New Roman"/>
            <w:sz w:val="28"/>
            <w:szCs w:val="28"/>
            <w:lang w:eastAsia="ru-RU"/>
          </w:rPr>
          <w:t>законом</w:t>
        </w:r>
      </w:hyperlink>
      <w:r w:rsidRPr="00C6240F">
        <w:rPr>
          <w:rFonts w:ascii="Times New Roman" w:eastAsia="Times New Roman" w:hAnsi="Times New Roman" w:cs="Times New Roman"/>
          <w:sz w:val="28"/>
          <w:szCs w:val="28"/>
          <w:lang w:eastAsia="ru-RU"/>
        </w:rPr>
        <w:t xml:space="preserve"> от 27.07.2006 №152-ФЗ «О персональных данных».</w:t>
      </w:r>
    </w:p>
    <w:p w:rsidR="00C6240F" w:rsidRPr="00C6240F" w:rsidRDefault="00C6240F" w:rsidP="00C6240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C6240F" w:rsidRPr="00C6240F" w:rsidRDefault="00C6240F" w:rsidP="00C6240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12. Приложение: опись документов.          </w:t>
      </w: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______________________                </w:t>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t xml:space="preserve">       ________________________</w:t>
      </w:r>
    </w:p>
    <w:p w:rsidR="00C6240F" w:rsidRPr="00C6240F" w:rsidRDefault="00C6240F" w:rsidP="00C6240F">
      <w:pPr>
        <w:autoSpaceDE w:val="0"/>
        <w:autoSpaceDN w:val="0"/>
        <w:adjustRightInd w:val="0"/>
        <w:spacing w:after="200" w:line="240" w:lineRule="auto"/>
        <w:ind w:firstLine="709"/>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 xml:space="preserve">(подпись </w:t>
      </w:r>
      <w:proofErr w:type="gramStart"/>
      <w:r w:rsidRPr="00C6240F">
        <w:rPr>
          <w:rFonts w:ascii="Times New Roman" w:eastAsia="Times New Roman" w:hAnsi="Times New Roman" w:cs="Times New Roman"/>
          <w:sz w:val="20"/>
          <w:szCs w:val="20"/>
          <w:lang w:eastAsia="ru-RU"/>
        </w:rPr>
        <w:t>руководителя)</w:t>
      </w:r>
      <w:r w:rsidRPr="00C6240F">
        <w:rPr>
          <w:rFonts w:ascii="Times New Roman" w:eastAsia="Times New Roman" w:hAnsi="Times New Roman" w:cs="Times New Roman"/>
          <w:sz w:val="20"/>
          <w:szCs w:val="20"/>
          <w:lang w:eastAsia="ru-RU"/>
        </w:rPr>
        <w:tab/>
      </w:r>
      <w:proofErr w:type="gramEnd"/>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t xml:space="preserve"> (ФИО)</w:t>
      </w:r>
    </w:p>
    <w:p w:rsidR="00C6240F" w:rsidRPr="00C6240F" w:rsidRDefault="00C6240F" w:rsidP="00C6240F">
      <w:pPr>
        <w:autoSpaceDE w:val="0"/>
        <w:autoSpaceDN w:val="0"/>
        <w:adjustRightInd w:val="0"/>
        <w:spacing w:after="200" w:line="240" w:lineRule="auto"/>
        <w:rPr>
          <w:rFonts w:ascii="Times New Roman" w:eastAsia="Times New Roman" w:hAnsi="Times New Roman" w:cs="Times New Roman"/>
          <w:bCs/>
          <w:sz w:val="28"/>
          <w:szCs w:val="28"/>
          <w:lang w:eastAsia="ru-RU"/>
        </w:rPr>
      </w:pPr>
      <w:r w:rsidRPr="00C6240F">
        <w:rPr>
          <w:rFonts w:ascii="Times New Roman" w:eastAsia="Times New Roman" w:hAnsi="Times New Roman" w:cs="Times New Roman"/>
          <w:sz w:val="28"/>
          <w:szCs w:val="28"/>
          <w:lang w:eastAsia="ru-RU"/>
        </w:rPr>
        <w:t xml:space="preserve">М.П.                  </w:t>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t>«___» ____________ 20 ___ год</w:t>
      </w:r>
    </w:p>
    <w:p w:rsidR="00C6240F" w:rsidRDefault="00C6240F" w:rsidP="00C6240F">
      <w:pPr>
        <w:spacing w:after="0" w:line="240" w:lineRule="auto"/>
        <w:ind w:left="5670"/>
        <w:jc w:val="center"/>
        <w:rPr>
          <w:rFonts w:ascii="Times New Roman" w:eastAsia="Times New Roman" w:hAnsi="Times New Roman" w:cs="Times New Roman"/>
          <w:sz w:val="28"/>
          <w:szCs w:val="28"/>
          <w:lang w:eastAsia="ru-RU"/>
        </w:rPr>
      </w:pPr>
    </w:p>
    <w:p w:rsidR="00C6240F" w:rsidRDefault="00C6240F" w:rsidP="00C6240F">
      <w:pPr>
        <w:spacing w:after="0" w:line="240" w:lineRule="auto"/>
        <w:ind w:left="5670"/>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ind w:left="5670"/>
        <w:jc w:val="center"/>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Приложение к заявлению</w:t>
      </w:r>
    </w:p>
    <w:p w:rsidR="00C6240F" w:rsidRPr="00C6240F" w:rsidRDefault="00C6240F" w:rsidP="00C6240F">
      <w:pPr>
        <w:spacing w:after="0" w:line="240" w:lineRule="auto"/>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jc w:val="center"/>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ОПИСЬ ДОКУМЕНТОВ</w:t>
      </w:r>
    </w:p>
    <w:p w:rsidR="00C6240F" w:rsidRPr="00C6240F" w:rsidRDefault="00C6240F" w:rsidP="00C6240F">
      <w:pPr>
        <w:spacing w:after="0" w:line="240" w:lineRule="auto"/>
        <w:jc w:val="center"/>
        <w:rPr>
          <w:rFonts w:ascii="Times New Roman" w:eastAsia="Times New Roman" w:hAnsi="Times New Roman" w:cs="Times New Roman"/>
          <w:sz w:val="28"/>
          <w:szCs w:val="28"/>
          <w:lang w:eastAsia="ru-RU"/>
        </w:rPr>
      </w:pPr>
    </w:p>
    <w:tbl>
      <w:tblPr>
        <w:tblStyle w:val="a3"/>
        <w:tblW w:w="0" w:type="auto"/>
        <w:tblInd w:w="534" w:type="dxa"/>
        <w:tblLook w:val="04A0" w:firstRow="1" w:lastRow="0" w:firstColumn="1" w:lastColumn="0" w:noHBand="0" w:noVBand="1"/>
      </w:tblPr>
      <w:tblGrid>
        <w:gridCol w:w="1417"/>
        <w:gridCol w:w="7655"/>
      </w:tblGrid>
      <w:tr w:rsidR="00C6240F" w:rsidRPr="00C6240F" w:rsidTr="0056765F">
        <w:tc>
          <w:tcPr>
            <w:tcW w:w="1417" w:type="dxa"/>
          </w:tcPr>
          <w:p w:rsidR="00C6240F" w:rsidRPr="00C6240F" w:rsidRDefault="00C6240F" w:rsidP="00C6240F">
            <w:pPr>
              <w:jc w:val="center"/>
              <w:rPr>
                <w:sz w:val="28"/>
                <w:szCs w:val="28"/>
              </w:rPr>
            </w:pPr>
            <w:r w:rsidRPr="00C6240F">
              <w:rPr>
                <w:sz w:val="28"/>
                <w:szCs w:val="28"/>
              </w:rPr>
              <w:t>№ п/п</w:t>
            </w:r>
          </w:p>
        </w:tc>
        <w:tc>
          <w:tcPr>
            <w:tcW w:w="7655" w:type="dxa"/>
          </w:tcPr>
          <w:p w:rsidR="00C6240F" w:rsidRPr="00C6240F" w:rsidRDefault="00C6240F" w:rsidP="00C6240F">
            <w:pPr>
              <w:jc w:val="center"/>
              <w:rPr>
                <w:sz w:val="28"/>
                <w:szCs w:val="28"/>
              </w:rPr>
            </w:pPr>
            <w:r w:rsidRPr="00C6240F">
              <w:rPr>
                <w:sz w:val="28"/>
                <w:szCs w:val="28"/>
              </w:rPr>
              <w:t>Наименование документа</w:t>
            </w:r>
          </w:p>
        </w:tc>
      </w:tr>
      <w:tr w:rsidR="00C6240F" w:rsidRPr="00C6240F" w:rsidTr="0056765F">
        <w:tc>
          <w:tcPr>
            <w:tcW w:w="1417" w:type="dxa"/>
          </w:tcPr>
          <w:p w:rsidR="00C6240F" w:rsidRPr="00C6240F" w:rsidRDefault="00C6240F" w:rsidP="00C6240F">
            <w:pPr>
              <w:rPr>
                <w:sz w:val="28"/>
                <w:szCs w:val="28"/>
              </w:rPr>
            </w:pPr>
            <w:r w:rsidRPr="00C6240F">
              <w:rPr>
                <w:sz w:val="28"/>
                <w:szCs w:val="28"/>
              </w:rPr>
              <w:t>1</w:t>
            </w:r>
          </w:p>
        </w:tc>
        <w:tc>
          <w:tcPr>
            <w:tcW w:w="7655" w:type="dxa"/>
          </w:tcPr>
          <w:p w:rsidR="00C6240F" w:rsidRPr="00C6240F" w:rsidRDefault="00C6240F" w:rsidP="00C6240F">
            <w:pPr>
              <w:jc w:val="center"/>
              <w:rPr>
                <w:sz w:val="28"/>
                <w:szCs w:val="28"/>
              </w:rPr>
            </w:pPr>
          </w:p>
        </w:tc>
      </w:tr>
      <w:tr w:rsidR="00C6240F" w:rsidRPr="00C6240F" w:rsidTr="0056765F">
        <w:tc>
          <w:tcPr>
            <w:tcW w:w="1417" w:type="dxa"/>
          </w:tcPr>
          <w:p w:rsidR="00C6240F" w:rsidRPr="00C6240F" w:rsidRDefault="00C6240F" w:rsidP="00C6240F">
            <w:pPr>
              <w:rPr>
                <w:sz w:val="28"/>
                <w:szCs w:val="28"/>
              </w:rPr>
            </w:pPr>
            <w:r w:rsidRPr="00C6240F">
              <w:rPr>
                <w:sz w:val="28"/>
                <w:szCs w:val="28"/>
              </w:rPr>
              <w:lastRenderedPageBreak/>
              <w:t>2…</w:t>
            </w:r>
          </w:p>
        </w:tc>
        <w:tc>
          <w:tcPr>
            <w:tcW w:w="7655" w:type="dxa"/>
          </w:tcPr>
          <w:p w:rsidR="00C6240F" w:rsidRPr="00C6240F" w:rsidRDefault="00C6240F" w:rsidP="00C6240F">
            <w:pPr>
              <w:jc w:val="center"/>
              <w:rPr>
                <w:sz w:val="28"/>
                <w:szCs w:val="28"/>
              </w:rPr>
            </w:pPr>
          </w:p>
        </w:tc>
      </w:tr>
      <w:tr w:rsidR="00C6240F" w:rsidRPr="00C6240F" w:rsidTr="0056765F">
        <w:tc>
          <w:tcPr>
            <w:tcW w:w="1417" w:type="dxa"/>
          </w:tcPr>
          <w:p w:rsidR="00C6240F" w:rsidRPr="00C6240F" w:rsidRDefault="00C6240F" w:rsidP="00C6240F">
            <w:pPr>
              <w:rPr>
                <w:sz w:val="28"/>
                <w:szCs w:val="28"/>
              </w:rPr>
            </w:pPr>
          </w:p>
        </w:tc>
        <w:tc>
          <w:tcPr>
            <w:tcW w:w="7655" w:type="dxa"/>
          </w:tcPr>
          <w:p w:rsidR="00C6240F" w:rsidRPr="00C6240F" w:rsidRDefault="00C6240F" w:rsidP="00C6240F">
            <w:pPr>
              <w:jc w:val="center"/>
              <w:rPr>
                <w:sz w:val="28"/>
                <w:szCs w:val="28"/>
              </w:rPr>
            </w:pPr>
          </w:p>
        </w:tc>
      </w:tr>
    </w:tbl>
    <w:p w:rsidR="00C6240F" w:rsidRPr="00C6240F" w:rsidRDefault="00C6240F" w:rsidP="00C6240F">
      <w:pPr>
        <w:spacing w:after="0" w:line="240" w:lineRule="auto"/>
        <w:jc w:val="center"/>
        <w:rPr>
          <w:rFonts w:ascii="Times New Roman" w:eastAsia="Times New Roman" w:hAnsi="Times New Roman" w:cs="Times New Roman"/>
          <w:sz w:val="28"/>
          <w:szCs w:val="28"/>
          <w:lang w:eastAsia="ru-RU"/>
        </w:rPr>
      </w:pP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______________________                </w:t>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t xml:space="preserve">       ________________________</w:t>
      </w:r>
    </w:p>
    <w:p w:rsidR="00C6240F" w:rsidRPr="00C6240F" w:rsidRDefault="00C6240F" w:rsidP="00C6240F">
      <w:pPr>
        <w:autoSpaceDE w:val="0"/>
        <w:autoSpaceDN w:val="0"/>
        <w:adjustRightInd w:val="0"/>
        <w:spacing w:after="200" w:line="240" w:lineRule="auto"/>
        <w:ind w:firstLine="709"/>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 xml:space="preserve">(подпись </w:t>
      </w:r>
      <w:proofErr w:type="gramStart"/>
      <w:r w:rsidRPr="00C6240F">
        <w:rPr>
          <w:rFonts w:ascii="Times New Roman" w:eastAsia="Times New Roman" w:hAnsi="Times New Roman" w:cs="Times New Roman"/>
          <w:sz w:val="20"/>
          <w:szCs w:val="20"/>
          <w:lang w:eastAsia="ru-RU"/>
        </w:rPr>
        <w:t>руководителя)</w:t>
      </w:r>
      <w:r w:rsidRPr="00C6240F">
        <w:rPr>
          <w:rFonts w:ascii="Times New Roman" w:eastAsia="Times New Roman" w:hAnsi="Times New Roman" w:cs="Times New Roman"/>
          <w:sz w:val="20"/>
          <w:szCs w:val="20"/>
          <w:lang w:eastAsia="ru-RU"/>
        </w:rPr>
        <w:tab/>
      </w:r>
      <w:proofErr w:type="gramEnd"/>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t xml:space="preserve"> (ФИО)</w:t>
      </w:r>
    </w:p>
    <w:p w:rsidR="00C6240F" w:rsidRPr="00C6240F" w:rsidRDefault="00C6240F" w:rsidP="00C6240F">
      <w:pPr>
        <w:autoSpaceDE w:val="0"/>
        <w:autoSpaceDN w:val="0"/>
        <w:adjustRightInd w:val="0"/>
        <w:spacing w:after="200" w:line="480" w:lineRule="auto"/>
        <w:ind w:left="2124" w:hanging="2124"/>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М.П.                  </w:t>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t xml:space="preserve">«___» ________ 20 ___ год.  </w:t>
      </w:r>
    </w:p>
    <w:p w:rsidR="00B2572C" w:rsidRDefault="00B2572C"/>
    <w:sectPr w:rsidR="00B2572C" w:rsidSect="00C6240F">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12"/>
    <w:rsid w:val="00015D02"/>
    <w:rsid w:val="00023A9F"/>
    <w:rsid w:val="000248FC"/>
    <w:rsid w:val="00033107"/>
    <w:rsid w:val="000443D8"/>
    <w:rsid w:val="00085E77"/>
    <w:rsid w:val="000A2FC1"/>
    <w:rsid w:val="000A356C"/>
    <w:rsid w:val="000E7789"/>
    <w:rsid w:val="00103FE7"/>
    <w:rsid w:val="0011059F"/>
    <w:rsid w:val="0013031F"/>
    <w:rsid w:val="00131AA5"/>
    <w:rsid w:val="001327AD"/>
    <w:rsid w:val="0014359A"/>
    <w:rsid w:val="0016064A"/>
    <w:rsid w:val="00172DA1"/>
    <w:rsid w:val="00186BFA"/>
    <w:rsid w:val="001971DF"/>
    <w:rsid w:val="001A6D17"/>
    <w:rsid w:val="001B5991"/>
    <w:rsid w:val="001D022E"/>
    <w:rsid w:val="001D2492"/>
    <w:rsid w:val="001D2B7F"/>
    <w:rsid w:val="001D75B1"/>
    <w:rsid w:val="001E1C5B"/>
    <w:rsid w:val="001F6D3C"/>
    <w:rsid w:val="002038BE"/>
    <w:rsid w:val="00207DAD"/>
    <w:rsid w:val="00234879"/>
    <w:rsid w:val="002403F0"/>
    <w:rsid w:val="00242BD4"/>
    <w:rsid w:val="00260D4C"/>
    <w:rsid w:val="00262620"/>
    <w:rsid w:val="00270DF0"/>
    <w:rsid w:val="00274752"/>
    <w:rsid w:val="00294F6E"/>
    <w:rsid w:val="00296A72"/>
    <w:rsid w:val="00296B59"/>
    <w:rsid w:val="002A1523"/>
    <w:rsid w:val="002A3C89"/>
    <w:rsid w:val="002B5360"/>
    <w:rsid w:val="002D2179"/>
    <w:rsid w:val="002E4D05"/>
    <w:rsid w:val="002F04AE"/>
    <w:rsid w:val="002F0AFA"/>
    <w:rsid w:val="00311B5D"/>
    <w:rsid w:val="003263EC"/>
    <w:rsid w:val="00335346"/>
    <w:rsid w:val="00335EFA"/>
    <w:rsid w:val="00342251"/>
    <w:rsid w:val="0035638C"/>
    <w:rsid w:val="00367045"/>
    <w:rsid w:val="00387A02"/>
    <w:rsid w:val="00390DE1"/>
    <w:rsid w:val="00396989"/>
    <w:rsid w:val="00397146"/>
    <w:rsid w:val="003A0CCA"/>
    <w:rsid w:val="003B05C3"/>
    <w:rsid w:val="003B08F8"/>
    <w:rsid w:val="003B7F13"/>
    <w:rsid w:val="003F37A6"/>
    <w:rsid w:val="003F4FDE"/>
    <w:rsid w:val="00403DDC"/>
    <w:rsid w:val="00414438"/>
    <w:rsid w:val="00421CC7"/>
    <w:rsid w:val="00424633"/>
    <w:rsid w:val="00426477"/>
    <w:rsid w:val="00436344"/>
    <w:rsid w:val="00447B9B"/>
    <w:rsid w:val="00474E88"/>
    <w:rsid w:val="004916CF"/>
    <w:rsid w:val="00491C87"/>
    <w:rsid w:val="00492532"/>
    <w:rsid w:val="004E606B"/>
    <w:rsid w:val="004F2682"/>
    <w:rsid w:val="004F4F06"/>
    <w:rsid w:val="004F5832"/>
    <w:rsid w:val="00516CB6"/>
    <w:rsid w:val="0052052F"/>
    <w:rsid w:val="005316B1"/>
    <w:rsid w:val="00542584"/>
    <w:rsid w:val="00547671"/>
    <w:rsid w:val="005531EA"/>
    <w:rsid w:val="0055694E"/>
    <w:rsid w:val="0057487D"/>
    <w:rsid w:val="005940BF"/>
    <w:rsid w:val="005A1712"/>
    <w:rsid w:val="005E06B4"/>
    <w:rsid w:val="0060206A"/>
    <w:rsid w:val="0061583E"/>
    <w:rsid w:val="006328FA"/>
    <w:rsid w:val="00645A3D"/>
    <w:rsid w:val="006578B8"/>
    <w:rsid w:val="00667E9C"/>
    <w:rsid w:val="0067551F"/>
    <w:rsid w:val="00676BE8"/>
    <w:rsid w:val="00683B4B"/>
    <w:rsid w:val="006950F2"/>
    <w:rsid w:val="006960D4"/>
    <w:rsid w:val="006A6775"/>
    <w:rsid w:val="006F4CEB"/>
    <w:rsid w:val="006F4F64"/>
    <w:rsid w:val="00701351"/>
    <w:rsid w:val="00716E7D"/>
    <w:rsid w:val="00721CE4"/>
    <w:rsid w:val="007319C4"/>
    <w:rsid w:val="007352FB"/>
    <w:rsid w:val="00757E2D"/>
    <w:rsid w:val="00775933"/>
    <w:rsid w:val="00797550"/>
    <w:rsid w:val="007B4A4C"/>
    <w:rsid w:val="007B4E35"/>
    <w:rsid w:val="007D2755"/>
    <w:rsid w:val="007E2245"/>
    <w:rsid w:val="007E75FD"/>
    <w:rsid w:val="007F262A"/>
    <w:rsid w:val="00814793"/>
    <w:rsid w:val="00840537"/>
    <w:rsid w:val="00843784"/>
    <w:rsid w:val="0085434B"/>
    <w:rsid w:val="00860C35"/>
    <w:rsid w:val="008637B4"/>
    <w:rsid w:val="008A253F"/>
    <w:rsid w:val="008B0D6D"/>
    <w:rsid w:val="008C14F7"/>
    <w:rsid w:val="008C204A"/>
    <w:rsid w:val="008C2713"/>
    <w:rsid w:val="008F1E59"/>
    <w:rsid w:val="00900A91"/>
    <w:rsid w:val="0090160C"/>
    <w:rsid w:val="00937C99"/>
    <w:rsid w:val="009479E0"/>
    <w:rsid w:val="00953E57"/>
    <w:rsid w:val="009718D3"/>
    <w:rsid w:val="00981D36"/>
    <w:rsid w:val="009933B6"/>
    <w:rsid w:val="009A18E0"/>
    <w:rsid w:val="009A556A"/>
    <w:rsid w:val="009B3FBA"/>
    <w:rsid w:val="009B5670"/>
    <w:rsid w:val="009B7A8D"/>
    <w:rsid w:val="009C131A"/>
    <w:rsid w:val="009C2997"/>
    <w:rsid w:val="009F431C"/>
    <w:rsid w:val="00A001A5"/>
    <w:rsid w:val="00A00FF5"/>
    <w:rsid w:val="00A01117"/>
    <w:rsid w:val="00A07BD8"/>
    <w:rsid w:val="00A130EB"/>
    <w:rsid w:val="00A464A3"/>
    <w:rsid w:val="00A77A75"/>
    <w:rsid w:val="00A90B5B"/>
    <w:rsid w:val="00A97F63"/>
    <w:rsid w:val="00AB28B9"/>
    <w:rsid w:val="00AB415F"/>
    <w:rsid w:val="00AE1144"/>
    <w:rsid w:val="00AE75AB"/>
    <w:rsid w:val="00AF4FBB"/>
    <w:rsid w:val="00AF5AB7"/>
    <w:rsid w:val="00B073B3"/>
    <w:rsid w:val="00B2524F"/>
    <w:rsid w:val="00B2572C"/>
    <w:rsid w:val="00B257B2"/>
    <w:rsid w:val="00B33157"/>
    <w:rsid w:val="00B3434A"/>
    <w:rsid w:val="00B4338D"/>
    <w:rsid w:val="00B476A1"/>
    <w:rsid w:val="00B50AD0"/>
    <w:rsid w:val="00B63D1B"/>
    <w:rsid w:val="00B66367"/>
    <w:rsid w:val="00B936AA"/>
    <w:rsid w:val="00B95A9A"/>
    <w:rsid w:val="00B9652E"/>
    <w:rsid w:val="00BF43D1"/>
    <w:rsid w:val="00C06D3A"/>
    <w:rsid w:val="00C13877"/>
    <w:rsid w:val="00C6240F"/>
    <w:rsid w:val="00C63C18"/>
    <w:rsid w:val="00C65F17"/>
    <w:rsid w:val="00CA2CF3"/>
    <w:rsid w:val="00CA36C5"/>
    <w:rsid w:val="00CA5588"/>
    <w:rsid w:val="00CB6410"/>
    <w:rsid w:val="00CC7973"/>
    <w:rsid w:val="00CE7BCB"/>
    <w:rsid w:val="00CF33EA"/>
    <w:rsid w:val="00CF4426"/>
    <w:rsid w:val="00CF5E81"/>
    <w:rsid w:val="00CF7D6D"/>
    <w:rsid w:val="00D00457"/>
    <w:rsid w:val="00D022EB"/>
    <w:rsid w:val="00D0534D"/>
    <w:rsid w:val="00D11E68"/>
    <w:rsid w:val="00D125DC"/>
    <w:rsid w:val="00D5690B"/>
    <w:rsid w:val="00D61DEF"/>
    <w:rsid w:val="00D82963"/>
    <w:rsid w:val="00DD4593"/>
    <w:rsid w:val="00DD7445"/>
    <w:rsid w:val="00DE21FC"/>
    <w:rsid w:val="00DF2974"/>
    <w:rsid w:val="00E72C7E"/>
    <w:rsid w:val="00E76A8A"/>
    <w:rsid w:val="00E850CD"/>
    <w:rsid w:val="00E855C1"/>
    <w:rsid w:val="00EA6C9B"/>
    <w:rsid w:val="00EB72EE"/>
    <w:rsid w:val="00ED5D01"/>
    <w:rsid w:val="00EE59DC"/>
    <w:rsid w:val="00F14B4D"/>
    <w:rsid w:val="00F8400A"/>
    <w:rsid w:val="00F933F7"/>
    <w:rsid w:val="00F973B3"/>
    <w:rsid w:val="00FB4B29"/>
    <w:rsid w:val="00FE1D01"/>
    <w:rsid w:val="00FF5BBB"/>
    <w:rsid w:val="00FF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A8136-F203-42DD-9DF6-E7DCB79A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2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825072CC4C5F8D2F501343DF9D6ECD821A37149C0F25511D0B142F3FD05A94A6D48EF57026166F946084273F04A603EE7E88007569B964D0F7719rFH3U" TargetMode="External"/><Relationship Id="rId3" Type="http://schemas.openxmlformats.org/officeDocument/2006/relationships/webSettings" Target="webSettings.xml"/><Relationship Id="rId7" Type="http://schemas.openxmlformats.org/officeDocument/2006/relationships/hyperlink" Target="file:///C:\content\act\bba0bfb1-06c7-4e50-a8d3-fe1045784bf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783272C653A2BB6C71D2364F8D2FA4B1D02F61D5E98F1DE2541BFDDDACoBN" TargetMode="External"/><Relationship Id="rId11" Type="http://schemas.openxmlformats.org/officeDocument/2006/relationships/theme" Target="theme/theme1.xml"/><Relationship Id="rId5" Type="http://schemas.openxmlformats.org/officeDocument/2006/relationships/hyperlink" Target="consultantplus://offline/ref=BF92F50941EB206E540A892C02AE0D6B227C13FCF6E2437780B0F34BD34D8CAAADDD0B81C7DD98CC6EE4258BUAi1M" TargetMode="External"/><Relationship Id="rId10" Type="http://schemas.openxmlformats.org/officeDocument/2006/relationships/fontTable" Target="fontTable.xml"/><Relationship Id="rId4" Type="http://schemas.openxmlformats.org/officeDocument/2006/relationships/hyperlink" Target="consultantplus://offline/ref=097D3629CB3B799C3449F5B7ABB33C52BD5EA64B951E90D7D2488DEFD9k6jFG" TargetMode="External"/><Relationship Id="rId9" Type="http://schemas.openxmlformats.org/officeDocument/2006/relationships/hyperlink" Target="consultantplus://offline/ref=542D27A2F268A5E8C966C7225639EC0AD21E31EAAF72B01EB5C14F6949EBa1J"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19</Pages>
  <Words>7557</Words>
  <Characters>43078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Татьяна Анатольевна</dc:creator>
  <cp:keywords/>
  <dc:description/>
  <cp:lastModifiedBy>Колесова Татьяна Анатольевна</cp:lastModifiedBy>
  <cp:revision>6</cp:revision>
  <dcterms:created xsi:type="dcterms:W3CDTF">2021-07-14T05:04:00Z</dcterms:created>
  <dcterms:modified xsi:type="dcterms:W3CDTF">2021-09-22T06:32:00Z</dcterms:modified>
</cp:coreProperties>
</file>